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30BB" w14:textId="27178A13" w:rsidR="00317F24" w:rsidRPr="00F04D7D" w:rsidRDefault="000D258A"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A85B0B">
        <w:rPr>
          <w:rFonts w:ascii="Arial" w:hAnsi="Arial" w:cs="Arial"/>
          <w:b/>
          <w:sz w:val="28"/>
          <w:szCs w:val="28"/>
        </w:rPr>
        <w:t>7</w:t>
      </w:r>
      <w:r w:rsidR="00276F6C" w:rsidRPr="00276F6C">
        <w:rPr>
          <w:rFonts w:ascii="Arial" w:hAnsi="Arial" w:cs="Arial"/>
          <w:b/>
          <w:sz w:val="28"/>
          <w:szCs w:val="28"/>
          <w:vertAlign w:val="superscript"/>
        </w:rPr>
        <w:t>th</w:t>
      </w:r>
      <w:r w:rsidR="00276F6C">
        <w:rPr>
          <w:rFonts w:ascii="Arial" w:hAnsi="Arial" w:cs="Arial"/>
          <w:b/>
          <w:sz w:val="28"/>
          <w:szCs w:val="28"/>
        </w:rPr>
        <w:t xml:space="preserve"> </w:t>
      </w:r>
      <w:r w:rsidR="00B17F50" w:rsidRPr="0000167D">
        <w:rPr>
          <w:rFonts w:ascii="Arial" w:hAnsi="Arial" w:cs="Arial"/>
          <w:b/>
          <w:sz w:val="28"/>
          <w:szCs w:val="28"/>
        </w:rPr>
        <w:t>Imtac Meeting</w:t>
      </w:r>
    </w:p>
    <w:p w14:paraId="24C76248" w14:textId="5757AB21"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A85B0B">
        <w:rPr>
          <w:rFonts w:ascii="Arial" w:hAnsi="Arial" w:cs="Arial"/>
          <w:bCs/>
          <w:sz w:val="28"/>
          <w:szCs w:val="28"/>
        </w:rPr>
        <w:t>29</w:t>
      </w:r>
      <w:r w:rsidR="00A85B0B" w:rsidRPr="00A85B0B">
        <w:rPr>
          <w:rFonts w:ascii="Arial" w:hAnsi="Arial" w:cs="Arial"/>
          <w:bCs/>
          <w:sz w:val="28"/>
          <w:szCs w:val="28"/>
          <w:vertAlign w:val="superscript"/>
        </w:rPr>
        <w:t>th</w:t>
      </w:r>
      <w:r w:rsidR="00A85B0B">
        <w:rPr>
          <w:rFonts w:ascii="Arial" w:hAnsi="Arial" w:cs="Arial"/>
          <w:bCs/>
          <w:sz w:val="28"/>
          <w:szCs w:val="28"/>
        </w:rPr>
        <w:t xml:space="preserve"> November</w:t>
      </w:r>
      <w:r w:rsidR="004C7EA9">
        <w:rPr>
          <w:rFonts w:ascii="Arial" w:hAnsi="Arial" w:cs="Arial"/>
          <w:bCs/>
          <w:sz w:val="28"/>
          <w:szCs w:val="28"/>
        </w:rPr>
        <w:t xml:space="preserve"> 2023</w:t>
      </w:r>
      <w:r w:rsidR="00F92B84" w:rsidRPr="00F92B84">
        <w:rPr>
          <w:rFonts w:ascii="Arial" w:hAnsi="Arial" w:cs="Arial"/>
          <w:bCs/>
          <w:sz w:val="28"/>
          <w:szCs w:val="28"/>
        </w:rPr>
        <w:t xml:space="preserve"> at </w:t>
      </w:r>
      <w:r w:rsidR="00686798">
        <w:rPr>
          <w:rFonts w:ascii="Arial" w:hAnsi="Arial" w:cs="Arial"/>
          <w:bCs/>
          <w:sz w:val="28"/>
          <w:szCs w:val="28"/>
        </w:rPr>
        <w:t>1</w:t>
      </w:r>
      <w:r w:rsidR="00F92B84" w:rsidRPr="00F92B84">
        <w:rPr>
          <w:rFonts w:ascii="Arial" w:hAnsi="Arial" w:cs="Arial"/>
          <w:bCs/>
          <w:sz w:val="28"/>
          <w:szCs w:val="28"/>
        </w:rPr>
        <w:t>pm</w:t>
      </w:r>
    </w:p>
    <w:p w14:paraId="10123C33" w14:textId="29556443"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 xml:space="preserve">Hybrid meeting held at the </w:t>
      </w:r>
      <w:r w:rsidR="004C7EA9">
        <w:rPr>
          <w:rFonts w:ascii="Arial" w:hAnsi="Arial" w:cs="Arial"/>
          <w:sz w:val="28"/>
          <w:szCs w:val="28"/>
        </w:rPr>
        <w:t>Crescent Arts</w:t>
      </w:r>
      <w:r>
        <w:rPr>
          <w:rFonts w:ascii="Arial" w:hAnsi="Arial" w:cs="Arial"/>
          <w:sz w:val="28"/>
          <w:szCs w:val="28"/>
        </w:rPr>
        <w:t xml:space="preserve"> Centre, Belfast and via ZOOM.</w:t>
      </w:r>
    </w:p>
    <w:p w14:paraId="269C346A" w14:textId="30F00F2C"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A90D9C" w:rsidRPr="00A90D9C">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w:t>
      </w:r>
      <w:r w:rsidR="00575E2C">
        <w:rPr>
          <w:rFonts w:ascii="Arial" w:hAnsi="Arial" w:cs="Arial"/>
          <w:sz w:val="28"/>
          <w:szCs w:val="28"/>
        </w:rPr>
        <w:t xml:space="preserve"> </w:t>
      </w:r>
      <w:r w:rsidR="00745EDA">
        <w:rPr>
          <w:rFonts w:ascii="Arial" w:hAnsi="Arial" w:cs="Arial"/>
          <w:sz w:val="28"/>
          <w:szCs w:val="28"/>
        </w:rPr>
        <w:t>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June Best [JB],</w:t>
      </w:r>
      <w:r w:rsidR="00A90D9C" w:rsidRPr="00A90D9C">
        <w:rPr>
          <w:rFonts w:ascii="Arial" w:hAnsi="Arial" w:cs="Arial"/>
          <w:sz w:val="28"/>
          <w:szCs w:val="28"/>
        </w:rPr>
        <w:t xml:space="preserve"> </w:t>
      </w:r>
      <w:r w:rsidR="00A85B0B">
        <w:rPr>
          <w:rFonts w:ascii="Arial" w:hAnsi="Arial" w:cs="Arial"/>
          <w:sz w:val="28"/>
          <w:szCs w:val="28"/>
        </w:rPr>
        <w:t>Terry McCorry [</w:t>
      </w:r>
      <w:proofErr w:type="spellStart"/>
      <w:r w:rsidR="00A85B0B">
        <w:rPr>
          <w:rFonts w:ascii="Arial" w:hAnsi="Arial" w:cs="Arial"/>
          <w:sz w:val="28"/>
          <w:szCs w:val="28"/>
        </w:rPr>
        <w:t>TMc</w:t>
      </w:r>
      <w:proofErr w:type="spellEnd"/>
      <w:r w:rsidR="00A85B0B">
        <w:rPr>
          <w:rFonts w:ascii="Arial" w:hAnsi="Arial" w:cs="Arial"/>
          <w:sz w:val="28"/>
          <w:szCs w:val="28"/>
        </w:rPr>
        <w:t xml:space="preserve">], </w:t>
      </w:r>
      <w:r w:rsidR="004C7EA9">
        <w:rPr>
          <w:rFonts w:ascii="Arial" w:hAnsi="Arial" w:cs="Arial"/>
          <w:sz w:val="28"/>
          <w:szCs w:val="28"/>
        </w:rPr>
        <w:t>Christine McClements [</w:t>
      </w:r>
      <w:proofErr w:type="spellStart"/>
      <w:r w:rsidR="004C7EA9">
        <w:rPr>
          <w:rFonts w:ascii="Arial" w:hAnsi="Arial" w:cs="Arial"/>
          <w:sz w:val="28"/>
          <w:szCs w:val="28"/>
        </w:rPr>
        <w:t>CMc</w:t>
      </w:r>
      <w:proofErr w:type="spellEnd"/>
      <w:r w:rsidR="004C7EA9">
        <w:rPr>
          <w:rFonts w:ascii="Arial" w:hAnsi="Arial" w:cs="Arial"/>
          <w:sz w:val="28"/>
          <w:szCs w:val="28"/>
        </w:rPr>
        <w:t xml:space="preserve">], </w:t>
      </w:r>
      <w:r w:rsidR="00A85B0B">
        <w:rPr>
          <w:rFonts w:ascii="Arial" w:hAnsi="Arial" w:cs="Arial"/>
          <w:sz w:val="28"/>
          <w:szCs w:val="28"/>
        </w:rPr>
        <w:t xml:space="preserve">Eileen Drumm [ED], </w:t>
      </w:r>
      <w:r w:rsidR="00575E2C">
        <w:rPr>
          <w:rFonts w:ascii="Arial" w:hAnsi="Arial" w:cs="Arial"/>
          <w:sz w:val="28"/>
          <w:szCs w:val="28"/>
        </w:rPr>
        <w:t>Rebecca Bamford [RB], Nigel Flynn [NF], Paula Meenan</w:t>
      </w:r>
      <w:r w:rsidR="00A85B0B">
        <w:rPr>
          <w:rFonts w:ascii="Arial" w:hAnsi="Arial" w:cs="Arial"/>
          <w:sz w:val="28"/>
          <w:szCs w:val="28"/>
        </w:rPr>
        <w:t xml:space="preserve"> [PM], Alison Lockhart [AL]</w:t>
      </w:r>
      <w:r w:rsidR="00575E2C">
        <w:rPr>
          <w:rFonts w:ascii="Arial" w:hAnsi="Arial" w:cs="Arial"/>
          <w:sz w:val="28"/>
          <w:szCs w:val="28"/>
        </w:rPr>
        <w:t>.</w:t>
      </w:r>
    </w:p>
    <w:p w14:paraId="7C006CA2" w14:textId="0482EABF" w:rsidR="00A85B0B" w:rsidRPr="0006485B" w:rsidRDefault="0072028F" w:rsidP="00A85B0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7D2DE3">
        <w:rPr>
          <w:rFonts w:ascii="Arial" w:hAnsi="Arial" w:cs="Arial"/>
          <w:sz w:val="28"/>
          <w:szCs w:val="28"/>
        </w:rPr>
        <w:t>Scott McClenaghan</w:t>
      </w:r>
      <w:r w:rsidR="004D53DA">
        <w:rPr>
          <w:rFonts w:ascii="Arial" w:hAnsi="Arial" w:cs="Arial"/>
          <w:sz w:val="28"/>
          <w:szCs w:val="28"/>
        </w:rPr>
        <w:t xml:space="preserve"> [</w:t>
      </w:r>
      <w:proofErr w:type="spellStart"/>
      <w:r w:rsidR="004D53DA">
        <w:rPr>
          <w:rFonts w:ascii="Arial" w:hAnsi="Arial" w:cs="Arial"/>
          <w:sz w:val="28"/>
          <w:szCs w:val="28"/>
        </w:rPr>
        <w:t>S</w:t>
      </w:r>
      <w:r w:rsidR="007D2DE3">
        <w:rPr>
          <w:rFonts w:ascii="Arial" w:hAnsi="Arial" w:cs="Arial"/>
          <w:sz w:val="28"/>
          <w:szCs w:val="28"/>
        </w:rPr>
        <w:t>Mc</w:t>
      </w:r>
      <w:proofErr w:type="spellEnd"/>
      <w:r w:rsidR="001E23F1">
        <w:rPr>
          <w:rFonts w:ascii="Arial" w:hAnsi="Arial" w:cs="Arial"/>
          <w:sz w:val="28"/>
          <w:szCs w:val="28"/>
        </w:rPr>
        <w:t>]</w:t>
      </w:r>
      <w:r w:rsidR="00A0261F">
        <w:rPr>
          <w:rFonts w:ascii="Arial" w:hAnsi="Arial" w:cs="Arial"/>
          <w:sz w:val="28"/>
          <w:szCs w:val="28"/>
        </w:rPr>
        <w:t xml:space="preserve"> (Department for Infrastructure), </w:t>
      </w:r>
      <w:r w:rsidR="004C7EA9">
        <w:rPr>
          <w:rFonts w:ascii="Arial" w:hAnsi="Arial" w:cs="Arial"/>
          <w:sz w:val="28"/>
          <w:szCs w:val="28"/>
        </w:rPr>
        <w:t>Hannah Brown</w:t>
      </w:r>
      <w:r w:rsidR="0006485B">
        <w:rPr>
          <w:rFonts w:ascii="Arial" w:hAnsi="Arial" w:cs="Arial"/>
          <w:sz w:val="28"/>
          <w:szCs w:val="28"/>
        </w:rPr>
        <w:t xml:space="preserve"> [</w:t>
      </w:r>
      <w:r w:rsidR="004C7EA9">
        <w:rPr>
          <w:rFonts w:ascii="Arial" w:hAnsi="Arial" w:cs="Arial"/>
          <w:sz w:val="28"/>
          <w:szCs w:val="28"/>
        </w:rPr>
        <w:t>HB</w:t>
      </w:r>
      <w:r w:rsidR="0006485B">
        <w:rPr>
          <w:rFonts w:ascii="Arial" w:hAnsi="Arial" w:cs="Arial"/>
          <w:sz w:val="28"/>
          <w:szCs w:val="28"/>
        </w:rPr>
        <w:t>] (Consumer Council)</w:t>
      </w:r>
      <w:r w:rsidR="005605A8">
        <w:rPr>
          <w:rFonts w:ascii="Arial" w:hAnsi="Arial" w:cs="Arial"/>
          <w:sz w:val="28"/>
          <w:szCs w:val="28"/>
        </w:rPr>
        <w:t xml:space="preserve">, </w:t>
      </w:r>
      <w:r w:rsidR="007D2DE3">
        <w:rPr>
          <w:rFonts w:ascii="Arial" w:hAnsi="Arial" w:cs="Arial"/>
          <w:sz w:val="28"/>
          <w:szCs w:val="28"/>
        </w:rPr>
        <w:t>Danielle Campbell</w:t>
      </w:r>
      <w:r w:rsidR="0097485A">
        <w:rPr>
          <w:rFonts w:ascii="Arial" w:hAnsi="Arial" w:cs="Arial"/>
          <w:sz w:val="28"/>
          <w:szCs w:val="28"/>
        </w:rPr>
        <w:t xml:space="preserve"> [</w:t>
      </w:r>
      <w:r w:rsidR="007D2DE3">
        <w:rPr>
          <w:rFonts w:ascii="Arial" w:hAnsi="Arial" w:cs="Arial"/>
          <w:sz w:val="28"/>
          <w:szCs w:val="28"/>
        </w:rPr>
        <w:t>DC</w:t>
      </w:r>
      <w:r w:rsidR="0097485A">
        <w:rPr>
          <w:rFonts w:ascii="Arial" w:hAnsi="Arial" w:cs="Arial"/>
          <w:sz w:val="28"/>
          <w:szCs w:val="28"/>
        </w:rPr>
        <w:t>] (Translink)</w:t>
      </w:r>
      <w:r w:rsidR="00A85B0B">
        <w:rPr>
          <w:rFonts w:ascii="Arial" w:hAnsi="Arial" w:cs="Arial"/>
          <w:sz w:val="28"/>
          <w:szCs w:val="28"/>
        </w:rPr>
        <w:t>, Brian Drury [BD] (Equality Commission),</w:t>
      </w:r>
      <w:r w:rsidR="00A85B0B" w:rsidRPr="007D2DE3">
        <w:rPr>
          <w:rFonts w:ascii="Arial" w:hAnsi="Arial" w:cs="Arial"/>
          <w:sz w:val="28"/>
          <w:szCs w:val="28"/>
        </w:rPr>
        <w:t xml:space="preserve"> </w:t>
      </w:r>
      <w:r w:rsidR="00A85B0B">
        <w:rPr>
          <w:rFonts w:ascii="Arial" w:hAnsi="Arial" w:cs="Arial"/>
          <w:sz w:val="28"/>
          <w:szCs w:val="28"/>
        </w:rPr>
        <w:t xml:space="preserve">Andrea Brown [AB] (Disability Action).  </w:t>
      </w:r>
    </w:p>
    <w:p w14:paraId="24FD24B7" w14:textId="2D745A1C" w:rsidR="0072028F" w:rsidRPr="00575E2C" w:rsidRDefault="0072028F" w:rsidP="00A85B0B">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r w:rsidR="00A85B0B">
        <w:rPr>
          <w:rFonts w:ascii="Arial" w:hAnsi="Arial" w:cs="Arial"/>
          <w:sz w:val="28"/>
          <w:szCs w:val="28"/>
        </w:rPr>
        <w:t>.</w:t>
      </w:r>
    </w:p>
    <w:p w14:paraId="3C825853" w14:textId="60AAC3F7" w:rsidR="00745EDA" w:rsidRPr="0006485B" w:rsidRDefault="002A3D42" w:rsidP="00A85B0B">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A85B0B">
        <w:rPr>
          <w:rFonts w:ascii="Arial" w:hAnsi="Arial" w:cs="Arial"/>
          <w:sz w:val="28"/>
          <w:szCs w:val="28"/>
        </w:rPr>
        <w:t xml:space="preserve">Hayley </w:t>
      </w:r>
      <w:proofErr w:type="spellStart"/>
      <w:r w:rsidR="00A85B0B">
        <w:rPr>
          <w:rFonts w:ascii="Arial" w:hAnsi="Arial" w:cs="Arial"/>
          <w:sz w:val="28"/>
          <w:szCs w:val="28"/>
        </w:rPr>
        <w:t>Smallwoods</w:t>
      </w:r>
      <w:proofErr w:type="spellEnd"/>
      <w:r w:rsidR="00A85B0B">
        <w:rPr>
          <w:rFonts w:ascii="Arial" w:hAnsi="Arial" w:cs="Arial"/>
          <w:sz w:val="28"/>
          <w:szCs w:val="28"/>
        </w:rPr>
        <w:t xml:space="preserve"> [HS], </w:t>
      </w:r>
      <w:r w:rsidR="00575E2C">
        <w:rPr>
          <w:rFonts w:ascii="Arial" w:hAnsi="Arial" w:cs="Arial"/>
          <w:sz w:val="28"/>
          <w:szCs w:val="28"/>
        </w:rPr>
        <w:t>Dermot Devlin [DD],</w:t>
      </w:r>
      <w:r w:rsidR="00A85B0B">
        <w:rPr>
          <w:rFonts w:ascii="Arial" w:hAnsi="Arial" w:cs="Arial"/>
          <w:sz w:val="28"/>
          <w:szCs w:val="28"/>
        </w:rPr>
        <w:t xml:space="preserve"> Sam Bell [SB], Lynsey Burrows [LB].</w:t>
      </w:r>
      <w:r w:rsidR="00575E2C">
        <w:rPr>
          <w:rFonts w:ascii="Arial" w:hAnsi="Arial" w:cs="Arial"/>
          <w:sz w:val="28"/>
          <w:szCs w:val="28"/>
        </w:rPr>
        <w:t xml:space="preserve"> </w:t>
      </w: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13C45EA7" w14:textId="55494CDE" w:rsidR="00C81AAD" w:rsidRPr="009E5749"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welcomed everyone</w:t>
      </w:r>
      <w:r w:rsidR="009F301A">
        <w:rPr>
          <w:rFonts w:ascii="Arial" w:hAnsi="Arial" w:cs="Arial"/>
          <w:sz w:val="28"/>
          <w:szCs w:val="28"/>
        </w:rPr>
        <w:t>.</w:t>
      </w:r>
      <w:r w:rsidR="007D2DE3">
        <w:rPr>
          <w:rFonts w:ascii="Arial" w:hAnsi="Arial" w:cs="Arial"/>
          <w:sz w:val="28"/>
          <w:szCs w:val="28"/>
        </w:rPr>
        <w:t xml:space="preserve"> He asked everyone to introduce themselves.</w:t>
      </w:r>
    </w:p>
    <w:p w14:paraId="4DAC7F84" w14:textId="5EB899B9" w:rsidR="0038447A" w:rsidRPr="00AD00B6" w:rsidRDefault="006A6A63" w:rsidP="00AD00B6">
      <w:pPr>
        <w:ind w:left="720" w:hanging="720"/>
        <w:rPr>
          <w:b/>
          <w:sz w:val="36"/>
          <w:szCs w:val="36"/>
        </w:rPr>
      </w:pPr>
      <w:r>
        <w:rPr>
          <w:rFonts w:ascii="Arial" w:hAnsi="Arial" w:cs="Arial"/>
          <w:b/>
          <w:sz w:val="28"/>
          <w:szCs w:val="28"/>
        </w:rPr>
        <w:t>2</w:t>
      </w:r>
      <w:r w:rsidR="001E0D97" w:rsidRPr="00C31E7D">
        <w:rPr>
          <w:rFonts w:ascii="Arial" w:hAnsi="Arial" w:cs="Arial"/>
          <w:b/>
          <w:sz w:val="28"/>
          <w:szCs w:val="28"/>
        </w:rPr>
        <w:t xml:space="preserve">. </w:t>
      </w:r>
      <w:r w:rsidR="0038447A">
        <w:rPr>
          <w:rFonts w:ascii="Arial" w:hAnsi="Arial" w:cs="Arial"/>
          <w:b/>
          <w:sz w:val="28"/>
          <w:szCs w:val="28"/>
        </w:rPr>
        <w:tab/>
      </w:r>
      <w:r w:rsidR="003D3524">
        <w:rPr>
          <w:rFonts w:ascii="Arial" w:hAnsi="Arial" w:cs="Arial"/>
          <w:b/>
          <w:sz w:val="28"/>
          <w:szCs w:val="28"/>
        </w:rPr>
        <w:t>Chairperson’s update</w:t>
      </w:r>
    </w:p>
    <w:p w14:paraId="6DA4C098" w14:textId="51853E1D" w:rsidR="00B95129" w:rsidRPr="00B95129" w:rsidRDefault="006A6A63"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2</w:t>
      </w:r>
      <w:r w:rsidR="003B3429">
        <w:rPr>
          <w:rFonts w:ascii="Arial" w:hAnsi="Arial"/>
          <w:sz w:val="28"/>
          <w:szCs w:val="28"/>
        </w:rPr>
        <w:t>.1</w:t>
      </w:r>
      <w:r w:rsidR="003B3429">
        <w:rPr>
          <w:rFonts w:ascii="Arial" w:hAnsi="Arial"/>
          <w:sz w:val="28"/>
          <w:szCs w:val="28"/>
        </w:rPr>
        <w:tab/>
      </w:r>
      <w:r w:rsidR="003D3524">
        <w:rPr>
          <w:rFonts w:ascii="Arial" w:hAnsi="Arial"/>
          <w:sz w:val="28"/>
          <w:szCs w:val="28"/>
        </w:rPr>
        <w:t xml:space="preserve">BB updated members about his attendance at an Equality Commission / NICVA </w:t>
      </w:r>
      <w:r w:rsidR="001A6179">
        <w:rPr>
          <w:rFonts w:ascii="Arial" w:hAnsi="Arial"/>
          <w:sz w:val="28"/>
          <w:szCs w:val="28"/>
        </w:rPr>
        <w:t xml:space="preserve">seminar </w:t>
      </w:r>
      <w:r w:rsidR="003D3524">
        <w:rPr>
          <w:rFonts w:ascii="Arial" w:hAnsi="Arial"/>
          <w:sz w:val="28"/>
          <w:szCs w:val="28"/>
        </w:rPr>
        <w:t xml:space="preserve">about the impact of the budget situation, and meetings about active travel and bus procurement. He briefed members about a request to meet with the new DfI Permanent Secretary which has been accepted with a suitable date being sought. </w:t>
      </w:r>
    </w:p>
    <w:p w14:paraId="647D78A9" w14:textId="77777777" w:rsidR="00251F6D" w:rsidRDefault="00251F6D" w:rsidP="00251F6D">
      <w:pPr>
        <w:pStyle w:val="LightList-Accent51"/>
        <w:ind w:left="0"/>
        <w:rPr>
          <w:rFonts w:ascii="Arial" w:hAnsi="Arial"/>
          <w:sz w:val="28"/>
          <w:szCs w:val="28"/>
        </w:rPr>
      </w:pPr>
    </w:p>
    <w:p w14:paraId="3F0DA92D" w14:textId="4212D083" w:rsidR="00587616" w:rsidRDefault="006A6A63" w:rsidP="00EE0DBA">
      <w:pPr>
        <w:pStyle w:val="LightList-Accent51"/>
        <w:ind w:hanging="720"/>
        <w:rPr>
          <w:rFonts w:ascii="Arial" w:hAnsi="Arial"/>
          <w:sz w:val="28"/>
          <w:szCs w:val="28"/>
        </w:rPr>
      </w:pPr>
      <w:r>
        <w:rPr>
          <w:rFonts w:ascii="Arial" w:hAnsi="Arial"/>
          <w:sz w:val="28"/>
          <w:szCs w:val="28"/>
        </w:rPr>
        <w:t>2</w:t>
      </w:r>
      <w:r w:rsidR="00EE4F77" w:rsidRPr="006A6A63">
        <w:rPr>
          <w:rFonts w:ascii="Arial" w:hAnsi="Arial"/>
          <w:sz w:val="28"/>
          <w:szCs w:val="28"/>
        </w:rPr>
        <w:t>.2</w:t>
      </w:r>
      <w:r w:rsidR="00EE4F77" w:rsidRPr="006A6A63">
        <w:rPr>
          <w:rFonts w:ascii="Arial" w:hAnsi="Arial"/>
          <w:sz w:val="28"/>
          <w:szCs w:val="28"/>
        </w:rPr>
        <w:tab/>
      </w:r>
      <w:r w:rsidR="003D3524">
        <w:rPr>
          <w:rFonts w:ascii="Arial" w:hAnsi="Arial"/>
          <w:sz w:val="28"/>
          <w:szCs w:val="28"/>
        </w:rPr>
        <w:t xml:space="preserve">BB briefed members about positive meetings with David Cowan and most recently Chris Conway at Translink. He informed </w:t>
      </w:r>
      <w:r w:rsidR="003D3524">
        <w:rPr>
          <w:rFonts w:ascii="Arial" w:hAnsi="Arial"/>
          <w:sz w:val="28"/>
          <w:szCs w:val="28"/>
        </w:rPr>
        <w:lastRenderedPageBreak/>
        <w:t>members that an invitation has been extended and accepted for Chris to attend a future Imtac meeting.</w:t>
      </w:r>
    </w:p>
    <w:p w14:paraId="243C64D7" w14:textId="2FB3DCC0" w:rsidR="007F6B7F" w:rsidRPr="005878CF" w:rsidRDefault="003D3524" w:rsidP="005878CF">
      <w:pPr>
        <w:pStyle w:val="LightList-Accent51"/>
        <w:ind w:hanging="720"/>
        <w:rPr>
          <w:rFonts w:ascii="Arial" w:hAnsi="Arial"/>
          <w:b/>
          <w:bCs/>
          <w:sz w:val="28"/>
          <w:szCs w:val="28"/>
        </w:rPr>
      </w:pPr>
      <w:r>
        <w:rPr>
          <w:rFonts w:ascii="Arial" w:hAnsi="Arial"/>
          <w:sz w:val="28"/>
          <w:szCs w:val="28"/>
        </w:rPr>
        <w:tab/>
      </w:r>
      <w:r w:rsidRPr="003D3524">
        <w:rPr>
          <w:rFonts w:ascii="Arial" w:hAnsi="Arial"/>
          <w:b/>
          <w:bCs/>
          <w:sz w:val="28"/>
          <w:szCs w:val="28"/>
        </w:rPr>
        <w:t>Action 1: ML and DC to liaise about dates for Chris Conway to attend an Imtac meeting.</w:t>
      </w:r>
    </w:p>
    <w:p w14:paraId="2BC0D09C" w14:textId="31643A87" w:rsidR="006371A3" w:rsidRDefault="006A6A63" w:rsidP="00EC457C">
      <w:pPr>
        <w:ind w:left="720" w:hanging="720"/>
        <w:rPr>
          <w:rFonts w:ascii="Arial" w:hAnsi="Arial" w:cs="Arial"/>
          <w:b/>
          <w:sz w:val="28"/>
          <w:szCs w:val="28"/>
        </w:rPr>
      </w:pPr>
      <w:r>
        <w:rPr>
          <w:rFonts w:ascii="Arial" w:hAnsi="Arial" w:cs="Arial"/>
          <w:b/>
          <w:sz w:val="28"/>
          <w:szCs w:val="28"/>
        </w:rPr>
        <w:t>3</w:t>
      </w:r>
      <w:r w:rsidR="00AF7513">
        <w:rPr>
          <w:rFonts w:ascii="Arial" w:hAnsi="Arial" w:cs="Arial"/>
          <w:b/>
          <w:sz w:val="28"/>
          <w:szCs w:val="28"/>
        </w:rPr>
        <w:t xml:space="preserve">. </w:t>
      </w:r>
      <w:r w:rsidR="0038447A">
        <w:rPr>
          <w:rFonts w:ascii="Arial" w:hAnsi="Arial" w:cs="Arial"/>
          <w:b/>
          <w:sz w:val="28"/>
          <w:szCs w:val="28"/>
        </w:rPr>
        <w:tab/>
      </w:r>
      <w:r w:rsidR="003657D5">
        <w:rPr>
          <w:rFonts w:ascii="Arial" w:hAnsi="Arial" w:cs="Arial"/>
          <w:b/>
          <w:sz w:val="28"/>
          <w:szCs w:val="28"/>
        </w:rPr>
        <w:t>Observer updates</w:t>
      </w:r>
    </w:p>
    <w:p w14:paraId="3028BB8B" w14:textId="6E39AD70" w:rsidR="005504AF" w:rsidRDefault="00EC457C" w:rsidP="003657D5">
      <w:pPr>
        <w:pStyle w:val="LightList-Accent51"/>
        <w:ind w:hanging="720"/>
        <w:rPr>
          <w:rFonts w:ascii="Arial" w:hAnsi="Arial" w:cs="Arial"/>
          <w:sz w:val="28"/>
          <w:szCs w:val="28"/>
        </w:rPr>
      </w:pPr>
      <w:r>
        <w:rPr>
          <w:rFonts w:ascii="Arial" w:hAnsi="Arial" w:cs="Arial"/>
          <w:sz w:val="28"/>
          <w:szCs w:val="28"/>
        </w:rPr>
        <w:t>3</w:t>
      </w:r>
      <w:r w:rsidR="0080543A">
        <w:rPr>
          <w:rFonts w:ascii="Arial" w:hAnsi="Arial" w:cs="Arial"/>
          <w:sz w:val="28"/>
          <w:szCs w:val="28"/>
        </w:rPr>
        <w:t>.1</w:t>
      </w:r>
      <w:r w:rsidR="0080543A">
        <w:rPr>
          <w:rFonts w:ascii="Arial" w:hAnsi="Arial" w:cs="Arial"/>
          <w:sz w:val="28"/>
          <w:szCs w:val="28"/>
        </w:rPr>
        <w:tab/>
      </w:r>
      <w:r w:rsidR="003657D5">
        <w:rPr>
          <w:rFonts w:ascii="Arial" w:hAnsi="Arial" w:cs="Arial"/>
          <w:sz w:val="28"/>
          <w:szCs w:val="28"/>
        </w:rPr>
        <w:t xml:space="preserve">DC </w:t>
      </w:r>
      <w:r w:rsidR="003D3524">
        <w:rPr>
          <w:rFonts w:ascii="Arial" w:hAnsi="Arial" w:cs="Arial"/>
          <w:sz w:val="28"/>
          <w:szCs w:val="28"/>
        </w:rPr>
        <w:t xml:space="preserve">informed members that the Disability Equality Training for the Senior Leadership Team will take place in the New Year. She asked </w:t>
      </w:r>
      <w:r>
        <w:rPr>
          <w:rFonts w:ascii="Arial" w:hAnsi="Arial" w:cs="Arial"/>
          <w:sz w:val="28"/>
          <w:szCs w:val="28"/>
        </w:rPr>
        <w:t xml:space="preserve">for interest in participation in guided </w:t>
      </w:r>
      <w:r w:rsidR="001A6179">
        <w:rPr>
          <w:rFonts w:ascii="Arial" w:hAnsi="Arial" w:cs="Arial"/>
          <w:sz w:val="28"/>
          <w:szCs w:val="28"/>
        </w:rPr>
        <w:t>journeys</w:t>
      </w:r>
      <w:r>
        <w:rPr>
          <w:rFonts w:ascii="Arial" w:hAnsi="Arial" w:cs="Arial"/>
          <w:sz w:val="28"/>
          <w:szCs w:val="28"/>
        </w:rPr>
        <w:t xml:space="preserve"> which form part of the training.</w:t>
      </w:r>
    </w:p>
    <w:p w14:paraId="041B2B7B" w14:textId="52010D40" w:rsidR="00EC457C" w:rsidRPr="00EC457C" w:rsidRDefault="00EC457C" w:rsidP="003657D5">
      <w:pPr>
        <w:pStyle w:val="LightList-Accent51"/>
        <w:ind w:hanging="720"/>
        <w:rPr>
          <w:rFonts w:ascii="Arial" w:hAnsi="Arial" w:cs="Arial"/>
          <w:b/>
          <w:bCs/>
          <w:sz w:val="28"/>
          <w:szCs w:val="28"/>
        </w:rPr>
      </w:pPr>
      <w:r>
        <w:rPr>
          <w:rFonts w:ascii="Arial" w:hAnsi="Arial" w:cs="Arial"/>
          <w:sz w:val="28"/>
          <w:szCs w:val="28"/>
        </w:rPr>
        <w:tab/>
      </w:r>
      <w:r w:rsidRPr="00EC457C">
        <w:rPr>
          <w:rFonts w:ascii="Arial" w:hAnsi="Arial" w:cs="Arial"/>
          <w:b/>
          <w:bCs/>
          <w:sz w:val="28"/>
          <w:szCs w:val="28"/>
        </w:rPr>
        <w:t>Action 2: Members interested in leading guided journeys to let ML know.</w:t>
      </w:r>
    </w:p>
    <w:p w14:paraId="081AE470" w14:textId="77777777" w:rsidR="000C6218" w:rsidRPr="00887953" w:rsidRDefault="00887953" w:rsidP="00887953">
      <w:pPr>
        <w:pStyle w:val="LightList-Accent51"/>
        <w:ind w:hanging="720"/>
        <w:rPr>
          <w:rFonts w:ascii="Arial" w:hAnsi="Arial" w:cs="Arial"/>
          <w:b/>
          <w:bCs/>
          <w:sz w:val="28"/>
          <w:szCs w:val="28"/>
        </w:rPr>
      </w:pPr>
      <w:r>
        <w:rPr>
          <w:rFonts w:ascii="Arial" w:hAnsi="Arial" w:cs="Arial"/>
          <w:sz w:val="28"/>
          <w:szCs w:val="28"/>
        </w:rPr>
        <w:tab/>
      </w:r>
    </w:p>
    <w:p w14:paraId="0ABA5B68" w14:textId="60515908" w:rsidR="00AA71A4" w:rsidRDefault="00FD755F" w:rsidP="00631D8A">
      <w:pPr>
        <w:pStyle w:val="LightList-Accent51"/>
        <w:ind w:hanging="720"/>
        <w:rPr>
          <w:rFonts w:ascii="Arial" w:hAnsi="Arial" w:cs="Arial"/>
          <w:sz w:val="28"/>
          <w:szCs w:val="28"/>
        </w:rPr>
      </w:pPr>
      <w:r>
        <w:rPr>
          <w:rFonts w:ascii="Arial" w:hAnsi="Arial" w:cs="Arial"/>
          <w:sz w:val="28"/>
          <w:szCs w:val="28"/>
        </w:rPr>
        <w:t>3</w:t>
      </w:r>
      <w:r w:rsidR="00EE1ED0">
        <w:rPr>
          <w:rFonts w:ascii="Arial" w:hAnsi="Arial" w:cs="Arial"/>
          <w:sz w:val="28"/>
          <w:szCs w:val="28"/>
        </w:rPr>
        <w:t>.2</w:t>
      </w:r>
      <w:r w:rsidR="00EE1ED0">
        <w:rPr>
          <w:rFonts w:ascii="Arial" w:hAnsi="Arial" w:cs="Arial"/>
          <w:sz w:val="28"/>
          <w:szCs w:val="28"/>
        </w:rPr>
        <w:tab/>
      </w:r>
      <w:r w:rsidR="00A223D6">
        <w:rPr>
          <w:rFonts w:ascii="Arial" w:hAnsi="Arial" w:cs="Arial"/>
          <w:sz w:val="28"/>
          <w:szCs w:val="28"/>
        </w:rPr>
        <w:t xml:space="preserve">DC </w:t>
      </w:r>
      <w:r>
        <w:rPr>
          <w:rFonts w:ascii="Arial" w:hAnsi="Arial" w:cs="Arial"/>
          <w:sz w:val="28"/>
          <w:szCs w:val="28"/>
        </w:rPr>
        <w:t>updated members on ongoing visual awareness training and plans for further engagement about the Hub</w:t>
      </w:r>
      <w:r w:rsidR="00A223D6">
        <w:rPr>
          <w:rFonts w:ascii="Arial" w:hAnsi="Arial" w:cs="Arial"/>
          <w:sz w:val="28"/>
          <w:szCs w:val="28"/>
        </w:rPr>
        <w:t>.</w:t>
      </w:r>
      <w:r>
        <w:rPr>
          <w:rFonts w:ascii="Arial" w:hAnsi="Arial" w:cs="Arial"/>
          <w:sz w:val="28"/>
          <w:szCs w:val="28"/>
        </w:rPr>
        <w:t xml:space="preserve"> DC thanked members for their advice around the future provision of tactile wayfinding at railway stations.</w:t>
      </w:r>
    </w:p>
    <w:p w14:paraId="28167379" w14:textId="77777777" w:rsidR="00E365C6" w:rsidRDefault="00E365C6" w:rsidP="00631D8A">
      <w:pPr>
        <w:pStyle w:val="LightList-Accent51"/>
        <w:ind w:hanging="720"/>
        <w:rPr>
          <w:rFonts w:ascii="Arial" w:hAnsi="Arial" w:cs="Arial"/>
          <w:sz w:val="28"/>
          <w:szCs w:val="28"/>
        </w:rPr>
      </w:pPr>
    </w:p>
    <w:p w14:paraId="4D0248F1" w14:textId="3B7307D0" w:rsidR="00E365C6" w:rsidRDefault="00FD755F" w:rsidP="00A223D6">
      <w:pPr>
        <w:pStyle w:val="LightList-Accent51"/>
        <w:ind w:hanging="720"/>
        <w:rPr>
          <w:rFonts w:ascii="Arial" w:hAnsi="Arial" w:cs="Arial"/>
          <w:sz w:val="28"/>
          <w:szCs w:val="28"/>
        </w:rPr>
      </w:pPr>
      <w:r>
        <w:rPr>
          <w:rFonts w:ascii="Arial" w:hAnsi="Arial" w:cs="Arial"/>
          <w:sz w:val="28"/>
          <w:szCs w:val="28"/>
        </w:rPr>
        <w:t>3</w:t>
      </w:r>
      <w:r w:rsidR="00E365C6">
        <w:rPr>
          <w:rFonts w:ascii="Arial" w:hAnsi="Arial" w:cs="Arial"/>
          <w:sz w:val="28"/>
          <w:szCs w:val="28"/>
        </w:rPr>
        <w:t>.3</w:t>
      </w:r>
      <w:r w:rsidR="00E365C6">
        <w:rPr>
          <w:rFonts w:ascii="Arial" w:hAnsi="Arial" w:cs="Arial"/>
          <w:sz w:val="28"/>
          <w:szCs w:val="28"/>
        </w:rPr>
        <w:tab/>
      </w:r>
      <w:r>
        <w:rPr>
          <w:rFonts w:ascii="Arial" w:hAnsi="Arial" w:cs="Arial"/>
          <w:sz w:val="28"/>
          <w:szCs w:val="28"/>
        </w:rPr>
        <w:t>AB briefed members about an increase in DATS fares because of ongoing funding reductions. AB also updated members about Disability Action’s input into the review of community transport services</w:t>
      </w:r>
      <w:r w:rsidR="00A223D6">
        <w:rPr>
          <w:rFonts w:ascii="Arial" w:hAnsi="Arial" w:cs="Arial"/>
          <w:sz w:val="28"/>
          <w:szCs w:val="28"/>
        </w:rPr>
        <w:t>.</w:t>
      </w:r>
      <w:r>
        <w:rPr>
          <w:rFonts w:ascii="Arial" w:hAnsi="Arial" w:cs="Arial"/>
          <w:sz w:val="28"/>
          <w:szCs w:val="28"/>
        </w:rPr>
        <w:t xml:space="preserve"> ML suggested the Committee ask for an update on the review.</w:t>
      </w:r>
    </w:p>
    <w:p w14:paraId="5282118D" w14:textId="43D940A2" w:rsidR="00FD755F" w:rsidRDefault="00FD755F" w:rsidP="00A223D6">
      <w:pPr>
        <w:pStyle w:val="LightList-Accent51"/>
        <w:ind w:hanging="720"/>
        <w:rPr>
          <w:rFonts w:ascii="Arial" w:hAnsi="Arial" w:cs="Arial"/>
          <w:sz w:val="28"/>
          <w:szCs w:val="28"/>
        </w:rPr>
      </w:pPr>
      <w:r>
        <w:rPr>
          <w:rFonts w:ascii="Arial" w:hAnsi="Arial" w:cs="Arial"/>
          <w:sz w:val="28"/>
          <w:szCs w:val="28"/>
        </w:rPr>
        <w:tab/>
      </w:r>
      <w:r w:rsidRPr="00FD755F">
        <w:rPr>
          <w:rFonts w:ascii="Arial" w:hAnsi="Arial" w:cs="Arial"/>
          <w:b/>
          <w:bCs/>
          <w:sz w:val="28"/>
          <w:szCs w:val="28"/>
        </w:rPr>
        <w:t xml:space="preserve">Action 3: </w:t>
      </w:r>
      <w:proofErr w:type="spellStart"/>
      <w:r w:rsidRPr="00FD755F">
        <w:rPr>
          <w:rFonts w:ascii="Arial" w:hAnsi="Arial" w:cs="Arial"/>
          <w:b/>
          <w:bCs/>
          <w:sz w:val="28"/>
          <w:szCs w:val="28"/>
        </w:rPr>
        <w:t>SMc</w:t>
      </w:r>
      <w:proofErr w:type="spellEnd"/>
      <w:r w:rsidRPr="00FD755F">
        <w:rPr>
          <w:rFonts w:ascii="Arial" w:hAnsi="Arial" w:cs="Arial"/>
          <w:b/>
          <w:bCs/>
          <w:sz w:val="28"/>
          <w:szCs w:val="28"/>
        </w:rPr>
        <w:t xml:space="preserve"> agreed to seek an update on the community transport review next steps</w:t>
      </w:r>
      <w:r>
        <w:rPr>
          <w:rFonts w:ascii="Arial" w:hAnsi="Arial" w:cs="Arial"/>
          <w:sz w:val="28"/>
          <w:szCs w:val="28"/>
        </w:rPr>
        <w:t>,</w:t>
      </w:r>
    </w:p>
    <w:p w14:paraId="4FE0C33A" w14:textId="77777777" w:rsidR="00A223D6" w:rsidRDefault="00A223D6" w:rsidP="00A223D6">
      <w:pPr>
        <w:pStyle w:val="LightList-Accent51"/>
        <w:ind w:hanging="720"/>
        <w:rPr>
          <w:rFonts w:ascii="Arial" w:hAnsi="Arial" w:cs="Arial"/>
          <w:sz w:val="28"/>
          <w:szCs w:val="28"/>
        </w:rPr>
      </w:pPr>
    </w:p>
    <w:p w14:paraId="4A9D7B9C" w14:textId="167AA4E5" w:rsidR="004751C7" w:rsidRDefault="00FD755F" w:rsidP="00FD755F">
      <w:pPr>
        <w:pStyle w:val="LightList-Accent51"/>
        <w:ind w:hanging="720"/>
        <w:rPr>
          <w:rFonts w:ascii="Arial" w:hAnsi="Arial" w:cs="Arial"/>
          <w:b/>
          <w:bCs/>
          <w:sz w:val="28"/>
          <w:szCs w:val="28"/>
        </w:rPr>
      </w:pPr>
      <w:r>
        <w:rPr>
          <w:rFonts w:ascii="Arial" w:hAnsi="Arial" w:cs="Arial"/>
          <w:sz w:val="28"/>
          <w:szCs w:val="28"/>
        </w:rPr>
        <w:t>3</w:t>
      </w:r>
      <w:r w:rsidR="00A223D6">
        <w:rPr>
          <w:rFonts w:ascii="Arial" w:hAnsi="Arial" w:cs="Arial"/>
          <w:sz w:val="28"/>
          <w:szCs w:val="28"/>
        </w:rPr>
        <w:t>.4</w:t>
      </w:r>
      <w:r w:rsidR="00A223D6">
        <w:rPr>
          <w:rFonts w:ascii="Arial" w:hAnsi="Arial" w:cs="Arial"/>
          <w:sz w:val="28"/>
          <w:szCs w:val="28"/>
        </w:rPr>
        <w:tab/>
      </w:r>
      <w:r>
        <w:rPr>
          <w:rFonts w:ascii="Arial" w:hAnsi="Arial" w:cs="Arial"/>
          <w:sz w:val="28"/>
          <w:szCs w:val="28"/>
        </w:rPr>
        <w:t xml:space="preserve">BD updated members on IMNI awareness activities since the </w:t>
      </w:r>
      <w:bookmarkStart w:id="0" w:name="_Hlk152661349"/>
      <w:r>
        <w:rPr>
          <w:rFonts w:ascii="Arial" w:hAnsi="Arial" w:cs="Arial"/>
          <w:sz w:val="28"/>
          <w:szCs w:val="28"/>
        </w:rPr>
        <w:t>CRPD</w:t>
      </w:r>
      <w:bookmarkEnd w:id="0"/>
      <w:r>
        <w:rPr>
          <w:rFonts w:ascii="Arial" w:hAnsi="Arial" w:cs="Arial"/>
          <w:sz w:val="28"/>
          <w:szCs w:val="28"/>
        </w:rPr>
        <w:t xml:space="preserve"> Committee session in Geneva in August. A date of the </w:t>
      </w:r>
      <w:proofErr w:type="gramStart"/>
      <w:r>
        <w:rPr>
          <w:rFonts w:ascii="Arial" w:hAnsi="Arial" w:cs="Arial"/>
          <w:sz w:val="28"/>
          <w:szCs w:val="28"/>
        </w:rPr>
        <w:t>18</w:t>
      </w:r>
      <w:r w:rsidRPr="00FD755F">
        <w:rPr>
          <w:rFonts w:ascii="Arial" w:hAnsi="Arial" w:cs="Arial"/>
          <w:sz w:val="28"/>
          <w:szCs w:val="28"/>
          <w:vertAlign w:val="superscript"/>
        </w:rPr>
        <w:t>th</w:t>
      </w:r>
      <w:proofErr w:type="gramEnd"/>
      <w:r>
        <w:rPr>
          <w:rFonts w:ascii="Arial" w:hAnsi="Arial" w:cs="Arial"/>
          <w:sz w:val="28"/>
          <w:szCs w:val="28"/>
        </w:rPr>
        <w:t xml:space="preserve"> March 2024 has been set for the UK Government to brief the </w:t>
      </w:r>
      <w:r w:rsidR="001A6179">
        <w:rPr>
          <w:rFonts w:ascii="Arial" w:hAnsi="Arial" w:cs="Arial"/>
          <w:sz w:val="28"/>
          <w:szCs w:val="28"/>
        </w:rPr>
        <w:t xml:space="preserve">CRPD </w:t>
      </w:r>
      <w:r>
        <w:rPr>
          <w:rFonts w:ascii="Arial" w:hAnsi="Arial" w:cs="Arial"/>
          <w:sz w:val="28"/>
          <w:szCs w:val="28"/>
        </w:rPr>
        <w:t xml:space="preserve">Committee </w:t>
      </w:r>
      <w:r w:rsidR="006E2E74">
        <w:rPr>
          <w:rFonts w:ascii="Arial" w:hAnsi="Arial" w:cs="Arial"/>
          <w:sz w:val="28"/>
          <w:szCs w:val="28"/>
        </w:rPr>
        <w:t>with wider stakeholder engagement in the days after.</w:t>
      </w:r>
    </w:p>
    <w:p w14:paraId="21A1D1A3" w14:textId="77777777" w:rsidR="004751C7" w:rsidRDefault="004751C7" w:rsidP="00A223D6">
      <w:pPr>
        <w:pStyle w:val="LightList-Accent51"/>
        <w:ind w:hanging="720"/>
        <w:rPr>
          <w:rFonts w:ascii="Arial" w:hAnsi="Arial" w:cs="Arial"/>
          <w:b/>
          <w:bCs/>
          <w:sz w:val="28"/>
          <w:szCs w:val="28"/>
        </w:rPr>
      </w:pPr>
    </w:p>
    <w:p w14:paraId="48768C9A" w14:textId="2C62835D" w:rsidR="004751C7" w:rsidRPr="005878CF" w:rsidRDefault="006E2E74" w:rsidP="005878CF">
      <w:pPr>
        <w:pStyle w:val="LightList-Accent51"/>
        <w:ind w:hanging="720"/>
        <w:rPr>
          <w:rFonts w:ascii="Arial" w:hAnsi="Arial" w:cs="Arial"/>
          <w:sz w:val="28"/>
          <w:szCs w:val="28"/>
        </w:rPr>
      </w:pPr>
      <w:r>
        <w:rPr>
          <w:rFonts w:ascii="Arial" w:hAnsi="Arial" w:cs="Arial"/>
          <w:sz w:val="28"/>
          <w:szCs w:val="28"/>
        </w:rPr>
        <w:t>3.5</w:t>
      </w:r>
      <w:r w:rsidR="004751C7" w:rsidRPr="004751C7">
        <w:rPr>
          <w:rFonts w:ascii="Arial" w:hAnsi="Arial" w:cs="Arial"/>
          <w:sz w:val="28"/>
          <w:szCs w:val="28"/>
        </w:rPr>
        <w:tab/>
      </w:r>
      <w:r>
        <w:rPr>
          <w:rFonts w:ascii="Arial" w:hAnsi="Arial" w:cs="Arial"/>
          <w:sz w:val="28"/>
          <w:szCs w:val="28"/>
        </w:rPr>
        <w:t xml:space="preserve">BD briefed members on the outcome of recent legal cases and </w:t>
      </w:r>
      <w:r w:rsidR="001A6179">
        <w:rPr>
          <w:rFonts w:ascii="Arial" w:hAnsi="Arial" w:cs="Arial"/>
          <w:sz w:val="28"/>
          <w:szCs w:val="28"/>
        </w:rPr>
        <w:t xml:space="preserve">an </w:t>
      </w:r>
      <w:r>
        <w:rPr>
          <w:rFonts w:ascii="Arial" w:hAnsi="Arial" w:cs="Arial"/>
          <w:sz w:val="28"/>
          <w:szCs w:val="28"/>
        </w:rPr>
        <w:t>event on employment and disabled people to be held on the 5</w:t>
      </w:r>
      <w:r w:rsidRPr="006E2E74">
        <w:rPr>
          <w:rFonts w:ascii="Arial" w:hAnsi="Arial" w:cs="Arial"/>
          <w:sz w:val="28"/>
          <w:szCs w:val="28"/>
          <w:vertAlign w:val="superscript"/>
        </w:rPr>
        <w:t>th</w:t>
      </w:r>
      <w:r>
        <w:rPr>
          <w:rFonts w:ascii="Arial" w:hAnsi="Arial" w:cs="Arial"/>
          <w:sz w:val="28"/>
          <w:szCs w:val="28"/>
        </w:rPr>
        <w:t xml:space="preserve"> December. Members </w:t>
      </w:r>
      <w:r w:rsidR="00116537">
        <w:rPr>
          <w:rFonts w:ascii="Arial" w:hAnsi="Arial" w:cs="Arial"/>
          <w:sz w:val="28"/>
          <w:szCs w:val="28"/>
        </w:rPr>
        <w:t xml:space="preserve">commented </w:t>
      </w:r>
      <w:r>
        <w:rPr>
          <w:rFonts w:ascii="Arial" w:hAnsi="Arial" w:cs="Arial"/>
          <w:sz w:val="28"/>
          <w:szCs w:val="28"/>
        </w:rPr>
        <w:t>about accessibility of the venue and the provision of Changing Places Toilets.</w:t>
      </w:r>
    </w:p>
    <w:p w14:paraId="28DC0C74" w14:textId="1FD268D1" w:rsidR="004751C7" w:rsidRDefault="006E2E74" w:rsidP="00A223D6">
      <w:pPr>
        <w:pStyle w:val="LightList-Accent51"/>
        <w:ind w:hanging="720"/>
        <w:rPr>
          <w:rFonts w:ascii="Arial" w:hAnsi="Arial" w:cs="Arial"/>
          <w:sz w:val="28"/>
          <w:szCs w:val="28"/>
        </w:rPr>
      </w:pPr>
      <w:r>
        <w:rPr>
          <w:rFonts w:ascii="Arial" w:hAnsi="Arial" w:cs="Arial"/>
          <w:sz w:val="28"/>
          <w:szCs w:val="28"/>
        </w:rPr>
        <w:lastRenderedPageBreak/>
        <w:t>3</w:t>
      </w:r>
      <w:r w:rsidR="004751C7">
        <w:rPr>
          <w:rFonts w:ascii="Arial" w:hAnsi="Arial" w:cs="Arial"/>
          <w:sz w:val="28"/>
          <w:szCs w:val="28"/>
        </w:rPr>
        <w:t>.6</w:t>
      </w:r>
      <w:r w:rsidR="004751C7">
        <w:rPr>
          <w:rFonts w:ascii="Arial" w:hAnsi="Arial" w:cs="Arial"/>
          <w:sz w:val="28"/>
          <w:szCs w:val="28"/>
        </w:rPr>
        <w:tab/>
      </w:r>
      <w:r w:rsidR="00ED52B3">
        <w:rPr>
          <w:rFonts w:ascii="Arial" w:hAnsi="Arial" w:cs="Arial"/>
          <w:sz w:val="28"/>
          <w:szCs w:val="28"/>
        </w:rPr>
        <w:t>HB updated members on a site visit to City of Derry airport and thanked members for their assistance in securing the installation of a Changing Places Toilet</w:t>
      </w:r>
      <w:r w:rsidR="00F34ADB">
        <w:rPr>
          <w:rFonts w:ascii="Arial" w:hAnsi="Arial" w:cs="Arial"/>
          <w:sz w:val="28"/>
          <w:szCs w:val="28"/>
        </w:rPr>
        <w:t>.</w:t>
      </w:r>
      <w:r w:rsidR="004C1302">
        <w:rPr>
          <w:rFonts w:ascii="Arial" w:hAnsi="Arial" w:cs="Arial"/>
          <w:sz w:val="28"/>
          <w:szCs w:val="28"/>
        </w:rPr>
        <w:t xml:space="preserve"> HB also updated on the ongoing survey on electric vehicles and reported on two complaints about wheelchair /</w:t>
      </w:r>
      <w:r w:rsidR="001A6179">
        <w:rPr>
          <w:rFonts w:ascii="Arial" w:hAnsi="Arial" w:cs="Arial"/>
          <w:sz w:val="28"/>
          <w:szCs w:val="28"/>
        </w:rPr>
        <w:t xml:space="preserve"> m</w:t>
      </w:r>
      <w:r w:rsidR="004C1302">
        <w:rPr>
          <w:rFonts w:ascii="Arial" w:hAnsi="Arial" w:cs="Arial"/>
          <w:sz w:val="28"/>
          <w:szCs w:val="28"/>
        </w:rPr>
        <w:t>obility scooter batteries in relation to air travel. Members asked for further detail on the air travel complaints.</w:t>
      </w:r>
    </w:p>
    <w:p w14:paraId="1AF09629" w14:textId="437BB30C" w:rsidR="004C1302" w:rsidRPr="004C1302" w:rsidRDefault="004C1302" w:rsidP="00A223D6">
      <w:pPr>
        <w:pStyle w:val="LightList-Accent51"/>
        <w:ind w:hanging="720"/>
        <w:rPr>
          <w:rFonts w:ascii="Arial" w:hAnsi="Arial" w:cs="Arial"/>
          <w:b/>
          <w:bCs/>
          <w:sz w:val="28"/>
          <w:szCs w:val="28"/>
        </w:rPr>
      </w:pPr>
      <w:r>
        <w:rPr>
          <w:rFonts w:ascii="Arial" w:hAnsi="Arial" w:cs="Arial"/>
          <w:sz w:val="28"/>
          <w:szCs w:val="28"/>
        </w:rPr>
        <w:tab/>
      </w:r>
      <w:r w:rsidRPr="004C1302">
        <w:rPr>
          <w:rFonts w:ascii="Arial" w:hAnsi="Arial" w:cs="Arial"/>
          <w:b/>
          <w:bCs/>
          <w:sz w:val="28"/>
          <w:szCs w:val="28"/>
        </w:rPr>
        <w:t>Action 4: HB to forward further details about the complaints about batteries and air travel.</w:t>
      </w:r>
    </w:p>
    <w:p w14:paraId="616E2381" w14:textId="77777777" w:rsidR="00F34ADB" w:rsidRDefault="00F34ADB" w:rsidP="00A223D6">
      <w:pPr>
        <w:pStyle w:val="LightList-Accent51"/>
        <w:ind w:hanging="720"/>
        <w:rPr>
          <w:rFonts w:ascii="Arial" w:hAnsi="Arial" w:cs="Arial"/>
          <w:sz w:val="28"/>
          <w:szCs w:val="28"/>
        </w:rPr>
      </w:pPr>
    </w:p>
    <w:p w14:paraId="703C7AF1" w14:textId="2AB08D29" w:rsidR="00F34ADB" w:rsidRPr="00F34ADB" w:rsidRDefault="004C1302" w:rsidP="004C1302">
      <w:pPr>
        <w:pStyle w:val="LightList-Accent51"/>
        <w:ind w:hanging="720"/>
        <w:rPr>
          <w:rFonts w:ascii="Arial" w:hAnsi="Arial" w:cs="Arial"/>
          <w:b/>
          <w:bCs/>
          <w:sz w:val="28"/>
          <w:szCs w:val="28"/>
        </w:rPr>
      </w:pPr>
      <w:r>
        <w:rPr>
          <w:rFonts w:ascii="Arial" w:hAnsi="Arial" w:cs="Arial"/>
          <w:sz w:val="28"/>
          <w:szCs w:val="28"/>
        </w:rPr>
        <w:t>3</w:t>
      </w:r>
      <w:r w:rsidR="00F34ADB">
        <w:rPr>
          <w:rFonts w:ascii="Arial" w:hAnsi="Arial" w:cs="Arial"/>
          <w:sz w:val="28"/>
          <w:szCs w:val="28"/>
        </w:rPr>
        <w:t>.7</w:t>
      </w:r>
      <w:r w:rsidR="00F34ADB">
        <w:rPr>
          <w:rFonts w:ascii="Arial" w:hAnsi="Arial" w:cs="Arial"/>
          <w:sz w:val="28"/>
          <w:szCs w:val="28"/>
        </w:rPr>
        <w:tab/>
      </w:r>
      <w:proofErr w:type="spellStart"/>
      <w:r>
        <w:rPr>
          <w:rFonts w:ascii="Arial" w:hAnsi="Arial" w:cs="Arial"/>
          <w:sz w:val="28"/>
          <w:szCs w:val="28"/>
        </w:rPr>
        <w:t>SMc</w:t>
      </w:r>
      <w:proofErr w:type="spellEnd"/>
      <w:r>
        <w:rPr>
          <w:rFonts w:ascii="Arial" w:hAnsi="Arial" w:cs="Arial"/>
          <w:sz w:val="28"/>
          <w:szCs w:val="28"/>
        </w:rPr>
        <w:t xml:space="preserve"> outlined the ongoing budgetary pressures on the Department and indicated that the 2024/25 budgetary position was </w:t>
      </w:r>
      <w:r w:rsidR="00C03668">
        <w:rPr>
          <w:rFonts w:ascii="Arial" w:hAnsi="Arial" w:cs="Arial"/>
          <w:sz w:val="28"/>
          <w:szCs w:val="28"/>
        </w:rPr>
        <w:t xml:space="preserve">still unclear. </w:t>
      </w:r>
      <w:proofErr w:type="spellStart"/>
      <w:r w:rsidR="00C03668">
        <w:rPr>
          <w:rFonts w:ascii="Arial" w:hAnsi="Arial" w:cs="Arial"/>
          <w:sz w:val="28"/>
          <w:szCs w:val="28"/>
        </w:rPr>
        <w:t>SMc</w:t>
      </w:r>
      <w:proofErr w:type="spellEnd"/>
      <w:r w:rsidR="00C03668">
        <w:rPr>
          <w:rFonts w:ascii="Arial" w:hAnsi="Arial" w:cs="Arial"/>
          <w:sz w:val="28"/>
          <w:szCs w:val="28"/>
        </w:rPr>
        <w:t xml:space="preserve"> also updated members about progress with analysing the response to the Concessionary Fares consultation and the review of community transport services.</w:t>
      </w:r>
    </w:p>
    <w:p w14:paraId="55219384" w14:textId="77777777" w:rsidR="003569A3" w:rsidRDefault="003569A3" w:rsidP="003569A3">
      <w:pPr>
        <w:pStyle w:val="LightList-Accent51"/>
        <w:ind w:left="0"/>
        <w:rPr>
          <w:rFonts w:ascii="Arial" w:hAnsi="Arial" w:cs="Arial"/>
          <w:b/>
          <w:bCs/>
          <w:sz w:val="28"/>
          <w:szCs w:val="28"/>
        </w:rPr>
      </w:pPr>
    </w:p>
    <w:p w14:paraId="1BE34484" w14:textId="4EBAE42A" w:rsidR="00FE4979" w:rsidRPr="00E75E57" w:rsidRDefault="00C03668" w:rsidP="00E75E57">
      <w:pPr>
        <w:pStyle w:val="LightList-Accent51"/>
        <w:ind w:hanging="720"/>
        <w:rPr>
          <w:rFonts w:ascii="Arial" w:hAnsi="Arial" w:cs="Arial"/>
          <w:b/>
          <w:sz w:val="28"/>
          <w:szCs w:val="28"/>
        </w:rPr>
      </w:pPr>
      <w:r>
        <w:rPr>
          <w:rFonts w:ascii="Arial" w:hAnsi="Arial" w:cs="Arial"/>
          <w:b/>
          <w:sz w:val="28"/>
          <w:szCs w:val="28"/>
        </w:rPr>
        <w:t>4</w:t>
      </w:r>
      <w:r w:rsidR="00690FAB">
        <w:rPr>
          <w:rFonts w:ascii="Arial" w:hAnsi="Arial" w:cs="Arial"/>
          <w:b/>
          <w:sz w:val="28"/>
          <w:szCs w:val="28"/>
        </w:rPr>
        <w:t>.</w:t>
      </w:r>
      <w:r w:rsidR="00690FAB">
        <w:rPr>
          <w:rFonts w:ascii="Arial" w:hAnsi="Arial" w:cs="Arial"/>
          <w:b/>
          <w:sz w:val="28"/>
          <w:szCs w:val="28"/>
        </w:rPr>
        <w:tab/>
      </w:r>
      <w:r w:rsidR="00F34ADB">
        <w:rPr>
          <w:rFonts w:ascii="Arial" w:hAnsi="Arial" w:cs="Arial"/>
          <w:b/>
          <w:sz w:val="28"/>
          <w:szCs w:val="28"/>
        </w:rPr>
        <w:t>Current consultations</w:t>
      </w:r>
    </w:p>
    <w:p w14:paraId="3E85437C" w14:textId="77777777" w:rsidR="00E75E57" w:rsidRPr="00E75E57" w:rsidRDefault="00E75E57" w:rsidP="00E75E57">
      <w:pPr>
        <w:pStyle w:val="LightList-Accent51"/>
        <w:ind w:left="0"/>
        <w:rPr>
          <w:rFonts w:ascii="Arial" w:hAnsi="Arial" w:cs="Arial"/>
          <w:b/>
          <w:sz w:val="28"/>
          <w:szCs w:val="28"/>
        </w:rPr>
      </w:pPr>
    </w:p>
    <w:p w14:paraId="3FF2AC00" w14:textId="37325BBB" w:rsidR="00752458" w:rsidRDefault="00794DCC" w:rsidP="00C03668">
      <w:pPr>
        <w:pStyle w:val="LightList-Accent51"/>
        <w:ind w:hanging="720"/>
        <w:rPr>
          <w:rFonts w:ascii="Arial" w:hAnsi="Arial" w:cs="Arial"/>
          <w:sz w:val="28"/>
          <w:szCs w:val="28"/>
        </w:rPr>
      </w:pPr>
      <w:r>
        <w:rPr>
          <w:rFonts w:ascii="Arial" w:hAnsi="Arial" w:cs="Arial"/>
          <w:sz w:val="28"/>
          <w:szCs w:val="28"/>
        </w:rPr>
        <w:t>4</w:t>
      </w:r>
      <w:r w:rsidR="00B533A8">
        <w:rPr>
          <w:rFonts w:ascii="Arial" w:hAnsi="Arial" w:cs="Arial"/>
          <w:sz w:val="28"/>
          <w:szCs w:val="28"/>
        </w:rPr>
        <w:t>.1</w:t>
      </w:r>
      <w:r w:rsidR="00B533A8">
        <w:rPr>
          <w:rFonts w:ascii="Arial" w:hAnsi="Arial" w:cs="Arial"/>
          <w:sz w:val="28"/>
          <w:szCs w:val="28"/>
        </w:rPr>
        <w:tab/>
      </w:r>
      <w:r w:rsidR="00C03668">
        <w:rPr>
          <w:rFonts w:ascii="Arial" w:hAnsi="Arial" w:cs="Arial"/>
          <w:sz w:val="28"/>
          <w:szCs w:val="28"/>
        </w:rPr>
        <w:t>BB asked members to comment on the draft response to the Belfast City Council consultation on Pavement Café Licensing.</w:t>
      </w:r>
      <w:r w:rsidR="002D4DE0">
        <w:rPr>
          <w:rFonts w:ascii="Arial" w:hAnsi="Arial" w:cs="Arial"/>
          <w:sz w:val="28"/>
          <w:szCs w:val="28"/>
        </w:rPr>
        <w:t xml:space="preserve"> During discussion members requested that enforcement be given greater prominence and reference included to a </w:t>
      </w:r>
      <w:proofErr w:type="gramStart"/>
      <w:r w:rsidR="002D4DE0">
        <w:rPr>
          <w:rFonts w:ascii="Arial" w:hAnsi="Arial" w:cs="Arial"/>
          <w:sz w:val="28"/>
          <w:szCs w:val="28"/>
        </w:rPr>
        <w:t>complaint</w:t>
      </w:r>
      <w:r w:rsidR="001A6179">
        <w:rPr>
          <w:rFonts w:ascii="Arial" w:hAnsi="Arial" w:cs="Arial"/>
          <w:sz w:val="28"/>
          <w:szCs w:val="28"/>
        </w:rPr>
        <w:t>s</w:t>
      </w:r>
      <w:proofErr w:type="gramEnd"/>
      <w:r w:rsidR="002D4DE0">
        <w:rPr>
          <w:rFonts w:ascii="Arial" w:hAnsi="Arial" w:cs="Arial"/>
          <w:sz w:val="28"/>
          <w:szCs w:val="28"/>
        </w:rPr>
        <w:t xml:space="preserve"> mechanism. The Committee requested that specific reference be made to footpaths being for people first.</w:t>
      </w:r>
    </w:p>
    <w:p w14:paraId="3D6B5065" w14:textId="0631FFA4" w:rsidR="002D4DE0" w:rsidRPr="002D4DE0" w:rsidRDefault="002D4DE0" w:rsidP="00C03668">
      <w:pPr>
        <w:pStyle w:val="LightList-Accent51"/>
        <w:ind w:hanging="720"/>
        <w:rPr>
          <w:rFonts w:ascii="Arial" w:hAnsi="Arial" w:cs="Arial"/>
          <w:b/>
          <w:bCs/>
          <w:sz w:val="28"/>
          <w:szCs w:val="28"/>
        </w:rPr>
      </w:pPr>
      <w:r>
        <w:rPr>
          <w:rFonts w:ascii="Arial" w:hAnsi="Arial" w:cs="Arial"/>
          <w:sz w:val="28"/>
          <w:szCs w:val="28"/>
        </w:rPr>
        <w:tab/>
      </w:r>
      <w:r w:rsidRPr="002D4DE0">
        <w:rPr>
          <w:rFonts w:ascii="Arial" w:hAnsi="Arial" w:cs="Arial"/>
          <w:b/>
          <w:bCs/>
          <w:sz w:val="28"/>
          <w:szCs w:val="28"/>
        </w:rPr>
        <w:t>Action 5: Members to submit final comments on the pavement café licensing response before the end of the day.</w:t>
      </w:r>
    </w:p>
    <w:p w14:paraId="1E600D17" w14:textId="77777777" w:rsidR="008952F1" w:rsidRDefault="008952F1" w:rsidP="008952F1">
      <w:pPr>
        <w:pStyle w:val="LightList-Accent51"/>
        <w:ind w:hanging="720"/>
        <w:rPr>
          <w:rFonts w:ascii="Arial" w:hAnsi="Arial" w:cs="Arial"/>
          <w:sz w:val="28"/>
          <w:szCs w:val="28"/>
        </w:rPr>
      </w:pPr>
    </w:p>
    <w:p w14:paraId="35A287E9" w14:textId="35D5BF0B" w:rsidR="00536A91" w:rsidRDefault="00794DCC" w:rsidP="002D4DE0">
      <w:pPr>
        <w:pStyle w:val="LightList-Accent51"/>
        <w:ind w:hanging="720"/>
        <w:rPr>
          <w:rFonts w:ascii="Arial" w:hAnsi="Arial" w:cs="Arial"/>
          <w:sz w:val="28"/>
          <w:szCs w:val="28"/>
        </w:rPr>
      </w:pPr>
      <w:r>
        <w:rPr>
          <w:rFonts w:ascii="Arial" w:hAnsi="Arial" w:cs="Arial"/>
          <w:sz w:val="28"/>
          <w:szCs w:val="28"/>
        </w:rPr>
        <w:t>4</w:t>
      </w:r>
      <w:r w:rsidR="008952F1">
        <w:rPr>
          <w:rFonts w:ascii="Arial" w:hAnsi="Arial" w:cs="Arial"/>
          <w:sz w:val="28"/>
          <w:szCs w:val="28"/>
        </w:rPr>
        <w:t>.2</w:t>
      </w:r>
      <w:r w:rsidR="008952F1">
        <w:rPr>
          <w:rFonts w:ascii="Arial" w:hAnsi="Arial" w:cs="Arial"/>
          <w:sz w:val="28"/>
          <w:szCs w:val="28"/>
        </w:rPr>
        <w:tab/>
      </w:r>
      <w:r w:rsidR="002D4DE0">
        <w:rPr>
          <w:rFonts w:ascii="Arial" w:hAnsi="Arial" w:cs="Arial"/>
          <w:sz w:val="28"/>
          <w:szCs w:val="28"/>
        </w:rPr>
        <w:t>BB introduced the Active Travel Plan Inclusive Design Framework updating members about meeting between Imtac members, the Department and the consultants, Atkins. During discussions the unanimous consensus was the framework</w:t>
      </w:r>
      <w:r w:rsidR="001A6179">
        <w:rPr>
          <w:rFonts w:ascii="Arial" w:hAnsi="Arial" w:cs="Arial"/>
          <w:sz w:val="28"/>
          <w:szCs w:val="28"/>
        </w:rPr>
        <w:t xml:space="preserve">, apart from being an unwieldy </w:t>
      </w:r>
      <w:proofErr w:type="spellStart"/>
      <w:r w:rsidR="001A6179">
        <w:rPr>
          <w:rFonts w:ascii="Arial" w:hAnsi="Arial" w:cs="Arial"/>
          <w:sz w:val="28"/>
          <w:szCs w:val="28"/>
        </w:rPr>
        <w:t>uncllear</w:t>
      </w:r>
      <w:proofErr w:type="spellEnd"/>
      <w:r w:rsidR="001A6179">
        <w:rPr>
          <w:rFonts w:ascii="Arial" w:hAnsi="Arial" w:cs="Arial"/>
          <w:sz w:val="28"/>
          <w:szCs w:val="28"/>
        </w:rPr>
        <w:t xml:space="preserve"> document,</w:t>
      </w:r>
      <w:r w:rsidR="002D4DE0">
        <w:rPr>
          <w:rFonts w:ascii="Arial" w:hAnsi="Arial" w:cs="Arial"/>
          <w:sz w:val="28"/>
          <w:szCs w:val="28"/>
        </w:rPr>
        <w:t xml:space="preserve"> fell some way short of addressing the Committee’s </w:t>
      </w:r>
      <w:r w:rsidR="00116537">
        <w:rPr>
          <w:rFonts w:ascii="Arial" w:hAnsi="Arial" w:cs="Arial"/>
          <w:sz w:val="28"/>
          <w:szCs w:val="28"/>
        </w:rPr>
        <w:t xml:space="preserve">expectations </w:t>
      </w:r>
      <w:r w:rsidR="002D4DE0">
        <w:rPr>
          <w:rFonts w:ascii="Arial" w:hAnsi="Arial" w:cs="Arial"/>
          <w:sz w:val="28"/>
          <w:szCs w:val="28"/>
        </w:rPr>
        <w:t>around inclusive design. It was agreed to highlight the Committee’s concerns to the Department at the first opportunity.</w:t>
      </w:r>
    </w:p>
    <w:p w14:paraId="1F83A5B9" w14:textId="620557A9" w:rsidR="002D4DE0" w:rsidRDefault="002D4DE0" w:rsidP="002D4DE0">
      <w:pPr>
        <w:pStyle w:val="LightList-Accent51"/>
        <w:ind w:hanging="720"/>
        <w:rPr>
          <w:rFonts w:ascii="Arial" w:hAnsi="Arial" w:cs="Arial"/>
          <w:b/>
          <w:bCs/>
          <w:sz w:val="28"/>
          <w:szCs w:val="28"/>
        </w:rPr>
      </w:pPr>
      <w:r>
        <w:rPr>
          <w:rFonts w:ascii="Arial" w:hAnsi="Arial" w:cs="Arial"/>
          <w:sz w:val="28"/>
          <w:szCs w:val="28"/>
        </w:rPr>
        <w:tab/>
      </w:r>
      <w:r w:rsidRPr="009A5B9E">
        <w:rPr>
          <w:rFonts w:ascii="Arial" w:hAnsi="Arial" w:cs="Arial"/>
          <w:b/>
          <w:bCs/>
          <w:sz w:val="28"/>
          <w:szCs w:val="28"/>
        </w:rPr>
        <w:t>Action 6: BB to highlight the Committee’s concerns about the draft Inclusive Des</w:t>
      </w:r>
      <w:r w:rsidR="009A5B9E" w:rsidRPr="009A5B9E">
        <w:rPr>
          <w:rFonts w:ascii="Arial" w:hAnsi="Arial" w:cs="Arial"/>
          <w:b/>
          <w:bCs/>
          <w:sz w:val="28"/>
          <w:szCs w:val="28"/>
        </w:rPr>
        <w:t>ign Framework to the Department as soon as practicable.</w:t>
      </w:r>
    </w:p>
    <w:p w14:paraId="75531D58" w14:textId="77777777" w:rsidR="009A5B9E" w:rsidRPr="009A5B9E" w:rsidRDefault="009A5B9E" w:rsidP="002D4DE0">
      <w:pPr>
        <w:pStyle w:val="LightList-Accent51"/>
        <w:ind w:hanging="720"/>
        <w:rPr>
          <w:rFonts w:ascii="Arial" w:hAnsi="Arial" w:cs="Arial"/>
          <w:b/>
          <w:bCs/>
          <w:sz w:val="28"/>
          <w:szCs w:val="28"/>
        </w:rPr>
      </w:pPr>
    </w:p>
    <w:p w14:paraId="5E0A398D" w14:textId="055F8970" w:rsidR="00276F6C" w:rsidRDefault="00794DCC" w:rsidP="00276F6C">
      <w:pPr>
        <w:pStyle w:val="LightList-Accent51"/>
        <w:ind w:left="0"/>
        <w:rPr>
          <w:rFonts w:ascii="Arial" w:hAnsi="Arial" w:cs="Arial"/>
          <w:b/>
          <w:sz w:val="28"/>
          <w:szCs w:val="28"/>
        </w:rPr>
      </w:pPr>
      <w:r>
        <w:rPr>
          <w:rFonts w:ascii="Arial" w:hAnsi="Arial" w:cs="Arial"/>
          <w:b/>
          <w:sz w:val="28"/>
          <w:szCs w:val="28"/>
        </w:rPr>
        <w:t>5</w:t>
      </w:r>
      <w:r w:rsidR="00276F6C">
        <w:rPr>
          <w:rFonts w:ascii="Arial" w:hAnsi="Arial" w:cs="Arial"/>
          <w:b/>
          <w:sz w:val="28"/>
          <w:szCs w:val="28"/>
        </w:rPr>
        <w:t>.</w:t>
      </w:r>
      <w:r w:rsidR="00276F6C">
        <w:rPr>
          <w:rFonts w:ascii="Arial" w:hAnsi="Arial" w:cs="Arial"/>
          <w:b/>
          <w:sz w:val="28"/>
          <w:szCs w:val="28"/>
        </w:rPr>
        <w:tab/>
      </w:r>
      <w:r w:rsidR="009A5B9E">
        <w:rPr>
          <w:rFonts w:ascii="Arial" w:hAnsi="Arial" w:cs="Arial"/>
          <w:b/>
          <w:sz w:val="28"/>
          <w:szCs w:val="28"/>
        </w:rPr>
        <w:t xml:space="preserve">Imtac </w:t>
      </w:r>
      <w:r w:rsidR="00A20031">
        <w:rPr>
          <w:rFonts w:ascii="Arial" w:hAnsi="Arial" w:cs="Arial"/>
          <w:b/>
          <w:sz w:val="28"/>
          <w:szCs w:val="28"/>
        </w:rPr>
        <w:t>Policy paper</w:t>
      </w:r>
      <w:r w:rsidR="009A5B9E">
        <w:rPr>
          <w:rFonts w:ascii="Arial" w:hAnsi="Arial" w:cs="Arial"/>
          <w:b/>
          <w:sz w:val="28"/>
          <w:szCs w:val="28"/>
        </w:rPr>
        <w:t>s</w:t>
      </w:r>
    </w:p>
    <w:p w14:paraId="12DC30A8" w14:textId="24434C03" w:rsidR="00276F6C" w:rsidRDefault="00276F6C" w:rsidP="00276F6C">
      <w:pPr>
        <w:pStyle w:val="LightList-Accent51"/>
        <w:ind w:left="0"/>
        <w:rPr>
          <w:rFonts w:ascii="Arial" w:hAnsi="Arial" w:cs="Arial"/>
          <w:b/>
          <w:sz w:val="28"/>
          <w:szCs w:val="28"/>
        </w:rPr>
      </w:pPr>
    </w:p>
    <w:p w14:paraId="44C7E4A8" w14:textId="4E21C55E" w:rsidR="00276F6C" w:rsidRPr="00E1161B" w:rsidRDefault="00794DCC" w:rsidP="00E1161B">
      <w:pPr>
        <w:pStyle w:val="LightList-Accent51"/>
        <w:ind w:hanging="720"/>
        <w:rPr>
          <w:rFonts w:ascii="Arial" w:hAnsi="Arial" w:cs="Arial"/>
          <w:bCs/>
          <w:sz w:val="28"/>
          <w:szCs w:val="28"/>
        </w:rPr>
      </w:pPr>
      <w:r>
        <w:rPr>
          <w:rFonts w:ascii="Arial" w:hAnsi="Arial" w:cs="Arial"/>
          <w:bCs/>
          <w:sz w:val="28"/>
          <w:szCs w:val="28"/>
        </w:rPr>
        <w:t>5</w:t>
      </w:r>
      <w:r w:rsidR="00276F6C" w:rsidRPr="00E1161B">
        <w:rPr>
          <w:rFonts w:ascii="Arial" w:hAnsi="Arial" w:cs="Arial"/>
          <w:bCs/>
          <w:sz w:val="28"/>
          <w:szCs w:val="28"/>
        </w:rPr>
        <w:t>.1</w:t>
      </w:r>
      <w:r w:rsidR="00276F6C" w:rsidRPr="00E1161B">
        <w:rPr>
          <w:rFonts w:ascii="Arial" w:hAnsi="Arial" w:cs="Arial"/>
          <w:bCs/>
          <w:sz w:val="28"/>
          <w:szCs w:val="28"/>
        </w:rPr>
        <w:tab/>
      </w:r>
      <w:r w:rsidR="009A5B9E">
        <w:rPr>
          <w:rFonts w:ascii="Arial" w:hAnsi="Arial" w:cs="Arial"/>
          <w:bCs/>
          <w:sz w:val="28"/>
          <w:szCs w:val="28"/>
        </w:rPr>
        <w:t>BB asked members for comments on the last draft of the policy paper about the future role of the car for mobility with a view to finalising the paper for publication.</w:t>
      </w:r>
    </w:p>
    <w:p w14:paraId="6A660F9C" w14:textId="2D2BEB30" w:rsidR="00E1161B" w:rsidRDefault="005D3340" w:rsidP="00E1161B">
      <w:pPr>
        <w:pStyle w:val="LightList-Accent51"/>
        <w:ind w:hanging="720"/>
        <w:rPr>
          <w:rFonts w:ascii="Arial" w:hAnsi="Arial" w:cs="Arial"/>
          <w:b/>
          <w:sz w:val="28"/>
          <w:szCs w:val="28"/>
        </w:rPr>
      </w:pPr>
      <w:r>
        <w:rPr>
          <w:rFonts w:ascii="Arial" w:hAnsi="Arial" w:cs="Arial"/>
          <w:bCs/>
          <w:sz w:val="28"/>
          <w:szCs w:val="28"/>
        </w:rPr>
        <w:tab/>
      </w:r>
      <w:r w:rsidRPr="005D3340">
        <w:rPr>
          <w:rFonts w:ascii="Arial" w:hAnsi="Arial" w:cs="Arial"/>
          <w:b/>
          <w:sz w:val="28"/>
          <w:szCs w:val="28"/>
        </w:rPr>
        <w:t xml:space="preserve">Action 7: Members to feedback comments on the draft policy paper by the </w:t>
      </w:r>
      <w:r w:rsidR="009A5B9E">
        <w:rPr>
          <w:rFonts w:ascii="Arial" w:hAnsi="Arial" w:cs="Arial"/>
          <w:b/>
          <w:sz w:val="28"/>
          <w:szCs w:val="28"/>
        </w:rPr>
        <w:t>15</w:t>
      </w:r>
      <w:r w:rsidR="009A5B9E" w:rsidRPr="009A5B9E">
        <w:rPr>
          <w:rFonts w:ascii="Arial" w:hAnsi="Arial" w:cs="Arial"/>
          <w:b/>
          <w:sz w:val="28"/>
          <w:szCs w:val="28"/>
          <w:vertAlign w:val="superscript"/>
        </w:rPr>
        <w:t>th</w:t>
      </w:r>
      <w:r w:rsidR="009A5B9E">
        <w:rPr>
          <w:rFonts w:ascii="Arial" w:hAnsi="Arial" w:cs="Arial"/>
          <w:b/>
          <w:sz w:val="28"/>
          <w:szCs w:val="28"/>
        </w:rPr>
        <w:t xml:space="preserve"> December 2023.</w:t>
      </w:r>
    </w:p>
    <w:p w14:paraId="1FEE4627" w14:textId="77777777" w:rsidR="009A5B9E" w:rsidRDefault="009A5B9E" w:rsidP="00E1161B">
      <w:pPr>
        <w:pStyle w:val="LightList-Accent51"/>
        <w:ind w:hanging="720"/>
        <w:rPr>
          <w:rFonts w:ascii="Arial" w:hAnsi="Arial" w:cs="Arial"/>
          <w:b/>
          <w:sz w:val="28"/>
          <w:szCs w:val="28"/>
        </w:rPr>
      </w:pPr>
    </w:p>
    <w:p w14:paraId="6BB0ADC9" w14:textId="3C37D05C" w:rsidR="009A5B9E" w:rsidRDefault="00794DCC" w:rsidP="00E1161B">
      <w:pPr>
        <w:pStyle w:val="LightList-Accent51"/>
        <w:ind w:hanging="720"/>
        <w:rPr>
          <w:rFonts w:ascii="Arial" w:hAnsi="Arial" w:cs="Arial"/>
          <w:bCs/>
          <w:sz w:val="28"/>
          <w:szCs w:val="28"/>
        </w:rPr>
      </w:pPr>
      <w:r>
        <w:rPr>
          <w:rFonts w:ascii="Arial" w:hAnsi="Arial" w:cs="Arial"/>
          <w:bCs/>
          <w:sz w:val="28"/>
          <w:szCs w:val="28"/>
        </w:rPr>
        <w:t>5</w:t>
      </w:r>
      <w:r w:rsidR="009A5B9E">
        <w:rPr>
          <w:rFonts w:ascii="Arial" w:hAnsi="Arial" w:cs="Arial"/>
          <w:bCs/>
          <w:sz w:val="28"/>
          <w:szCs w:val="28"/>
        </w:rPr>
        <w:t>.2</w:t>
      </w:r>
      <w:r w:rsidR="009A5B9E">
        <w:rPr>
          <w:rFonts w:ascii="Arial" w:hAnsi="Arial" w:cs="Arial"/>
          <w:bCs/>
          <w:sz w:val="28"/>
          <w:szCs w:val="28"/>
        </w:rPr>
        <w:tab/>
      </w:r>
      <w:r>
        <w:rPr>
          <w:rFonts w:ascii="Arial" w:hAnsi="Arial" w:cs="Arial"/>
          <w:bCs/>
          <w:sz w:val="28"/>
          <w:szCs w:val="28"/>
        </w:rPr>
        <w:t xml:space="preserve">BB introduced the discussion paper on access to health and transport and ML outlined the approach used by MACS on a similar project. During discussions members highlighted the cost of travel, the lack of flexibility with appointments and issues accessing both community transport and Patient Transport Services. Members broadly agreed the approach to the task </w:t>
      </w:r>
      <w:r w:rsidR="00615993">
        <w:rPr>
          <w:rFonts w:ascii="Arial" w:hAnsi="Arial" w:cs="Arial"/>
          <w:bCs/>
          <w:sz w:val="28"/>
          <w:szCs w:val="28"/>
        </w:rPr>
        <w:t xml:space="preserve">should be </w:t>
      </w:r>
      <w:r>
        <w:rPr>
          <w:rFonts w:ascii="Arial" w:hAnsi="Arial" w:cs="Arial"/>
          <w:bCs/>
          <w:sz w:val="28"/>
          <w:szCs w:val="28"/>
        </w:rPr>
        <w:t>in line with that taken by MACS.</w:t>
      </w:r>
    </w:p>
    <w:p w14:paraId="0F795140" w14:textId="0A4D53E1" w:rsidR="00794DCC" w:rsidRPr="00794DCC" w:rsidRDefault="00794DCC" w:rsidP="00E1161B">
      <w:pPr>
        <w:pStyle w:val="LightList-Accent51"/>
        <w:ind w:hanging="720"/>
        <w:rPr>
          <w:rFonts w:ascii="Arial" w:hAnsi="Arial" w:cs="Arial"/>
          <w:b/>
          <w:sz w:val="28"/>
          <w:szCs w:val="28"/>
        </w:rPr>
      </w:pPr>
      <w:r>
        <w:rPr>
          <w:rFonts w:ascii="Arial" w:hAnsi="Arial" w:cs="Arial"/>
          <w:bCs/>
          <w:sz w:val="28"/>
          <w:szCs w:val="28"/>
        </w:rPr>
        <w:tab/>
      </w:r>
      <w:r w:rsidRPr="00794DCC">
        <w:rPr>
          <w:rFonts w:ascii="Arial" w:hAnsi="Arial" w:cs="Arial"/>
          <w:b/>
          <w:sz w:val="28"/>
          <w:szCs w:val="28"/>
        </w:rPr>
        <w:t xml:space="preserve">Action 8: It was agreed </w:t>
      </w:r>
      <w:r>
        <w:rPr>
          <w:rFonts w:ascii="Arial" w:hAnsi="Arial" w:cs="Arial"/>
          <w:b/>
          <w:sz w:val="28"/>
          <w:szCs w:val="28"/>
        </w:rPr>
        <w:t xml:space="preserve">a </w:t>
      </w:r>
      <w:r w:rsidRPr="00794DCC">
        <w:rPr>
          <w:rFonts w:ascii="Arial" w:hAnsi="Arial" w:cs="Arial"/>
          <w:b/>
          <w:sz w:val="28"/>
          <w:szCs w:val="28"/>
        </w:rPr>
        <w:t xml:space="preserve">small group of members </w:t>
      </w:r>
      <w:r w:rsidR="00116537">
        <w:rPr>
          <w:rFonts w:ascii="Arial" w:hAnsi="Arial" w:cs="Arial"/>
          <w:b/>
          <w:sz w:val="28"/>
          <w:szCs w:val="28"/>
        </w:rPr>
        <w:t xml:space="preserve">including BB, </w:t>
      </w:r>
      <w:proofErr w:type="spellStart"/>
      <w:r w:rsidR="00116537">
        <w:rPr>
          <w:rFonts w:ascii="Arial" w:hAnsi="Arial" w:cs="Arial"/>
          <w:b/>
          <w:sz w:val="28"/>
          <w:szCs w:val="28"/>
        </w:rPr>
        <w:t>TMc</w:t>
      </w:r>
      <w:proofErr w:type="spellEnd"/>
      <w:r w:rsidR="00116537">
        <w:rPr>
          <w:rFonts w:ascii="Arial" w:hAnsi="Arial" w:cs="Arial"/>
          <w:b/>
          <w:sz w:val="28"/>
          <w:szCs w:val="28"/>
        </w:rPr>
        <w:t xml:space="preserve"> and RB, </w:t>
      </w:r>
      <w:r w:rsidRPr="00794DCC">
        <w:rPr>
          <w:rFonts w:ascii="Arial" w:hAnsi="Arial" w:cs="Arial"/>
          <w:b/>
          <w:sz w:val="28"/>
          <w:szCs w:val="28"/>
        </w:rPr>
        <w:t>should develop a delivery framework for the task.</w:t>
      </w:r>
    </w:p>
    <w:p w14:paraId="26415A1F" w14:textId="0062AED7" w:rsidR="00794DCC" w:rsidRPr="00794DCC" w:rsidRDefault="00794DCC" w:rsidP="00E1161B">
      <w:pPr>
        <w:pStyle w:val="LightList-Accent51"/>
        <w:ind w:hanging="720"/>
        <w:rPr>
          <w:rFonts w:ascii="Arial" w:hAnsi="Arial" w:cs="Arial"/>
          <w:b/>
          <w:sz w:val="28"/>
          <w:szCs w:val="28"/>
        </w:rPr>
      </w:pPr>
      <w:r w:rsidRPr="00794DCC">
        <w:rPr>
          <w:rFonts w:ascii="Arial" w:hAnsi="Arial" w:cs="Arial"/>
          <w:b/>
          <w:sz w:val="28"/>
          <w:szCs w:val="28"/>
        </w:rPr>
        <w:tab/>
        <w:t>Action 9: ML agreed to contact the Disabled People’s Regional Health Forum to discuss joint working.</w:t>
      </w:r>
    </w:p>
    <w:p w14:paraId="13C460FF" w14:textId="6FC9C444" w:rsidR="00530D07" w:rsidRPr="00497532" w:rsidRDefault="00530D07" w:rsidP="003F5ED2">
      <w:pPr>
        <w:pStyle w:val="LightList-Accent51"/>
        <w:ind w:left="0"/>
        <w:rPr>
          <w:rFonts w:ascii="Arial" w:hAnsi="Arial" w:cs="Arial"/>
          <w:b/>
          <w:sz w:val="28"/>
          <w:szCs w:val="28"/>
        </w:rPr>
      </w:pPr>
    </w:p>
    <w:p w14:paraId="6700838F" w14:textId="778ABA83" w:rsidR="00530D07" w:rsidRPr="00530D07" w:rsidRDefault="00794DCC" w:rsidP="00E1161B">
      <w:pPr>
        <w:pStyle w:val="LightList-Accent51"/>
        <w:ind w:hanging="720"/>
        <w:rPr>
          <w:rFonts w:ascii="Arial" w:hAnsi="Arial" w:cs="Arial"/>
          <w:b/>
          <w:sz w:val="28"/>
          <w:szCs w:val="28"/>
        </w:rPr>
      </w:pPr>
      <w:r>
        <w:rPr>
          <w:rFonts w:ascii="Arial" w:hAnsi="Arial" w:cs="Arial"/>
          <w:b/>
          <w:sz w:val="28"/>
          <w:szCs w:val="28"/>
        </w:rPr>
        <w:t>6</w:t>
      </w:r>
      <w:r w:rsidR="00530D07" w:rsidRPr="00530D07">
        <w:rPr>
          <w:rFonts w:ascii="Arial" w:hAnsi="Arial" w:cs="Arial"/>
          <w:b/>
          <w:sz w:val="28"/>
          <w:szCs w:val="28"/>
        </w:rPr>
        <w:t>.</w:t>
      </w:r>
      <w:r w:rsidR="00530D07" w:rsidRPr="00530D07">
        <w:rPr>
          <w:rFonts w:ascii="Arial" w:hAnsi="Arial" w:cs="Arial"/>
          <w:b/>
          <w:sz w:val="28"/>
          <w:szCs w:val="28"/>
        </w:rPr>
        <w:tab/>
      </w:r>
      <w:r w:rsidR="005D3340">
        <w:rPr>
          <w:rFonts w:ascii="Arial" w:hAnsi="Arial" w:cs="Arial"/>
          <w:b/>
          <w:sz w:val="28"/>
          <w:szCs w:val="28"/>
        </w:rPr>
        <w:t>Working group and other updates</w:t>
      </w:r>
    </w:p>
    <w:p w14:paraId="0CB0C141" w14:textId="77777777" w:rsidR="00530D07" w:rsidRPr="00530D07" w:rsidRDefault="00530D07" w:rsidP="00E1161B">
      <w:pPr>
        <w:pStyle w:val="LightList-Accent51"/>
        <w:ind w:hanging="720"/>
        <w:rPr>
          <w:rFonts w:ascii="Arial" w:hAnsi="Arial" w:cs="Arial"/>
          <w:b/>
          <w:sz w:val="28"/>
          <w:szCs w:val="28"/>
        </w:rPr>
      </w:pPr>
    </w:p>
    <w:p w14:paraId="7A621C13" w14:textId="44EAE39D" w:rsidR="00530D07" w:rsidRDefault="00794DCC" w:rsidP="00794DCC">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.1</w:t>
      </w:r>
      <w:r w:rsidR="00530D07">
        <w:rPr>
          <w:rFonts w:ascii="Arial" w:hAnsi="Arial" w:cs="Arial"/>
          <w:bCs/>
          <w:sz w:val="28"/>
          <w:szCs w:val="28"/>
        </w:rPr>
        <w:tab/>
      </w:r>
      <w:r w:rsidR="001B65C9">
        <w:rPr>
          <w:rFonts w:ascii="Arial" w:hAnsi="Arial" w:cs="Arial"/>
          <w:bCs/>
          <w:sz w:val="28"/>
          <w:szCs w:val="28"/>
        </w:rPr>
        <w:t xml:space="preserve">ML </w:t>
      </w:r>
      <w:r>
        <w:rPr>
          <w:rFonts w:ascii="Arial" w:hAnsi="Arial" w:cs="Arial"/>
          <w:bCs/>
          <w:sz w:val="28"/>
          <w:szCs w:val="28"/>
        </w:rPr>
        <w:t>updated members about the recent meeting of the Translink Accessibility Working Group</w:t>
      </w:r>
      <w:r w:rsidR="00696462">
        <w:rPr>
          <w:rFonts w:ascii="Arial" w:hAnsi="Arial" w:cs="Arial"/>
          <w:bCs/>
          <w:sz w:val="28"/>
          <w:szCs w:val="28"/>
        </w:rPr>
        <w:t xml:space="preserve"> and subsequent developments including a request from Translink for advice about proposals to provide a footbridge at Jordanstown train station.</w:t>
      </w:r>
    </w:p>
    <w:p w14:paraId="53ABA048" w14:textId="75AA3407" w:rsidR="00696462" w:rsidRPr="00696462" w:rsidRDefault="00696462" w:rsidP="00794DCC">
      <w:pPr>
        <w:pStyle w:val="LightList-Accent51"/>
        <w:ind w:hanging="720"/>
        <w:rPr>
          <w:rFonts w:ascii="Arial" w:hAnsi="Arial" w:cs="Arial"/>
          <w:b/>
          <w:sz w:val="28"/>
          <w:szCs w:val="28"/>
        </w:rPr>
      </w:pPr>
      <w:r>
        <w:rPr>
          <w:rFonts w:ascii="Arial" w:hAnsi="Arial" w:cs="Arial"/>
          <w:bCs/>
          <w:sz w:val="28"/>
          <w:szCs w:val="28"/>
        </w:rPr>
        <w:tab/>
      </w:r>
      <w:r w:rsidRPr="00696462">
        <w:rPr>
          <w:rFonts w:ascii="Arial" w:hAnsi="Arial" w:cs="Arial"/>
          <w:b/>
          <w:sz w:val="28"/>
          <w:szCs w:val="28"/>
        </w:rPr>
        <w:t>Action 10: ML to circulate details of the Jordanstown station proposal with the aim of providing final advice to Translink before the Christmas break.</w:t>
      </w:r>
    </w:p>
    <w:p w14:paraId="5CFB7695" w14:textId="77777777" w:rsidR="00696462" w:rsidRPr="00696462" w:rsidRDefault="00696462" w:rsidP="00794DCC">
      <w:pPr>
        <w:pStyle w:val="LightList-Accent51"/>
        <w:ind w:hanging="720"/>
        <w:rPr>
          <w:rFonts w:ascii="Arial" w:hAnsi="Arial" w:cs="Arial"/>
          <w:b/>
          <w:sz w:val="28"/>
          <w:szCs w:val="28"/>
        </w:rPr>
      </w:pPr>
    </w:p>
    <w:p w14:paraId="6CFC12E6" w14:textId="5C9B0D94" w:rsidR="00530D07" w:rsidRDefault="00696462" w:rsidP="00497532">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.2</w:t>
      </w:r>
      <w:r w:rsidR="00530D07">
        <w:rPr>
          <w:rFonts w:ascii="Arial" w:hAnsi="Arial" w:cs="Arial"/>
          <w:bCs/>
          <w:sz w:val="28"/>
          <w:szCs w:val="28"/>
        </w:rPr>
        <w:tab/>
      </w:r>
      <w:r w:rsidR="00497532">
        <w:rPr>
          <w:rFonts w:ascii="Arial" w:hAnsi="Arial" w:cs="Arial"/>
          <w:bCs/>
          <w:sz w:val="28"/>
          <w:szCs w:val="28"/>
        </w:rPr>
        <w:t xml:space="preserve">ML </w:t>
      </w:r>
      <w:r w:rsidR="001B65C9">
        <w:rPr>
          <w:rFonts w:ascii="Arial" w:hAnsi="Arial" w:cs="Arial"/>
          <w:bCs/>
          <w:sz w:val="28"/>
          <w:szCs w:val="28"/>
        </w:rPr>
        <w:t xml:space="preserve">briefed </w:t>
      </w:r>
      <w:r>
        <w:rPr>
          <w:rFonts w:ascii="Arial" w:hAnsi="Arial" w:cs="Arial"/>
          <w:bCs/>
          <w:sz w:val="28"/>
          <w:szCs w:val="28"/>
        </w:rPr>
        <w:t>members about site visits in Belfast and Craigavon relating to active travel projects</w:t>
      </w:r>
      <w:r w:rsidR="001B65C9">
        <w:rPr>
          <w:rFonts w:ascii="Arial" w:hAnsi="Arial" w:cs="Arial"/>
          <w:bCs/>
          <w:sz w:val="28"/>
          <w:szCs w:val="28"/>
        </w:rPr>
        <w:t>.</w:t>
      </w:r>
    </w:p>
    <w:p w14:paraId="763EDBF2" w14:textId="77777777" w:rsidR="001B65C9" w:rsidRDefault="001B65C9" w:rsidP="00497532">
      <w:pPr>
        <w:pStyle w:val="LightList-Accent51"/>
        <w:ind w:hanging="720"/>
        <w:rPr>
          <w:rFonts w:ascii="Arial" w:hAnsi="Arial" w:cs="Arial"/>
          <w:bCs/>
          <w:sz w:val="28"/>
          <w:szCs w:val="28"/>
        </w:rPr>
      </w:pPr>
    </w:p>
    <w:p w14:paraId="2768B9DC" w14:textId="77777777" w:rsidR="005878CF" w:rsidRDefault="005878CF" w:rsidP="00497532">
      <w:pPr>
        <w:pStyle w:val="LightList-Accent51"/>
        <w:ind w:hanging="720"/>
        <w:rPr>
          <w:rFonts w:ascii="Arial" w:hAnsi="Arial" w:cs="Arial"/>
          <w:bCs/>
          <w:sz w:val="28"/>
          <w:szCs w:val="28"/>
        </w:rPr>
      </w:pPr>
    </w:p>
    <w:p w14:paraId="0C02EDCC" w14:textId="77777777" w:rsidR="005878CF" w:rsidRDefault="005878CF" w:rsidP="00497532">
      <w:pPr>
        <w:pStyle w:val="LightList-Accent51"/>
        <w:ind w:hanging="720"/>
        <w:rPr>
          <w:rFonts w:ascii="Arial" w:hAnsi="Arial" w:cs="Arial"/>
          <w:bCs/>
          <w:sz w:val="28"/>
          <w:szCs w:val="28"/>
        </w:rPr>
      </w:pPr>
    </w:p>
    <w:p w14:paraId="51CE619C" w14:textId="77777777" w:rsidR="005878CF" w:rsidRDefault="005878CF" w:rsidP="00497532">
      <w:pPr>
        <w:pStyle w:val="LightList-Accent51"/>
        <w:ind w:hanging="720"/>
        <w:rPr>
          <w:rFonts w:ascii="Arial" w:hAnsi="Arial" w:cs="Arial"/>
          <w:bCs/>
          <w:sz w:val="28"/>
          <w:szCs w:val="28"/>
        </w:rPr>
      </w:pPr>
    </w:p>
    <w:p w14:paraId="7204CC4B" w14:textId="0D5515C1" w:rsidR="00530D07" w:rsidRDefault="00696462" w:rsidP="00E1161B">
      <w:pPr>
        <w:pStyle w:val="LightList-Accent51"/>
        <w:ind w:hanging="720"/>
        <w:rPr>
          <w:rFonts w:ascii="Arial" w:hAnsi="Arial" w:cs="Arial"/>
          <w:b/>
          <w:sz w:val="28"/>
          <w:szCs w:val="28"/>
        </w:rPr>
      </w:pPr>
      <w:r>
        <w:rPr>
          <w:rFonts w:ascii="Arial" w:hAnsi="Arial" w:cs="Arial"/>
          <w:b/>
          <w:sz w:val="28"/>
          <w:szCs w:val="28"/>
        </w:rPr>
        <w:t>7</w:t>
      </w:r>
      <w:r w:rsidR="006863F2">
        <w:rPr>
          <w:rFonts w:ascii="Arial" w:hAnsi="Arial" w:cs="Arial"/>
          <w:b/>
          <w:sz w:val="28"/>
          <w:szCs w:val="28"/>
        </w:rPr>
        <w:t>.</w:t>
      </w:r>
      <w:r w:rsidR="006863F2">
        <w:rPr>
          <w:rFonts w:ascii="Arial" w:hAnsi="Arial" w:cs="Arial"/>
          <w:b/>
          <w:sz w:val="28"/>
          <w:szCs w:val="28"/>
        </w:rPr>
        <w:tab/>
      </w:r>
      <w:r>
        <w:rPr>
          <w:rFonts w:ascii="Arial" w:hAnsi="Arial" w:cs="Arial"/>
          <w:b/>
          <w:sz w:val="28"/>
          <w:szCs w:val="28"/>
        </w:rPr>
        <w:t>Members discussion on priority activities until the end of March 2023</w:t>
      </w:r>
    </w:p>
    <w:p w14:paraId="783FAD67" w14:textId="3DEC2E79" w:rsidR="006863F2" w:rsidRDefault="006863F2" w:rsidP="00E1161B">
      <w:pPr>
        <w:pStyle w:val="LightList-Accent51"/>
        <w:ind w:hanging="720"/>
        <w:rPr>
          <w:rFonts w:ascii="Arial" w:hAnsi="Arial" w:cs="Arial"/>
          <w:b/>
          <w:sz w:val="28"/>
          <w:szCs w:val="28"/>
        </w:rPr>
      </w:pPr>
    </w:p>
    <w:p w14:paraId="776496AF" w14:textId="27252F9A" w:rsidR="00FB6A2C" w:rsidRDefault="005878CF" w:rsidP="005878CF">
      <w:pPr>
        <w:pStyle w:val="LightList-Accent51"/>
        <w:ind w:hanging="720"/>
        <w:rPr>
          <w:rFonts w:ascii="Arial" w:hAnsi="Arial" w:cs="Arial"/>
          <w:b/>
          <w:sz w:val="28"/>
          <w:szCs w:val="28"/>
        </w:rPr>
      </w:pPr>
      <w:r>
        <w:rPr>
          <w:rFonts w:ascii="Arial" w:hAnsi="Arial" w:cs="Arial"/>
          <w:bCs/>
          <w:sz w:val="28"/>
          <w:szCs w:val="28"/>
        </w:rPr>
        <w:t>7</w:t>
      </w:r>
      <w:r w:rsidR="006863F2" w:rsidRPr="006863F2">
        <w:rPr>
          <w:rFonts w:ascii="Arial" w:hAnsi="Arial" w:cs="Arial"/>
          <w:bCs/>
          <w:sz w:val="28"/>
          <w:szCs w:val="28"/>
        </w:rPr>
        <w:t>.1</w:t>
      </w:r>
      <w:r w:rsidR="006863F2" w:rsidRPr="006863F2">
        <w:rPr>
          <w:rFonts w:ascii="Arial" w:hAnsi="Arial" w:cs="Arial"/>
          <w:bCs/>
          <w:sz w:val="28"/>
          <w:szCs w:val="28"/>
        </w:rPr>
        <w:tab/>
      </w:r>
      <w:r>
        <w:rPr>
          <w:rFonts w:ascii="Arial" w:hAnsi="Arial" w:cs="Arial"/>
          <w:bCs/>
          <w:sz w:val="28"/>
          <w:szCs w:val="28"/>
        </w:rPr>
        <w:t xml:space="preserve">BB briefed members about the rational for the discussion. During discussion the unanimous preference for members was to undertake </w:t>
      </w:r>
      <w:r w:rsidR="00615993">
        <w:rPr>
          <w:rFonts w:ascii="Arial" w:hAnsi="Arial" w:cs="Arial"/>
          <w:bCs/>
          <w:sz w:val="28"/>
          <w:szCs w:val="28"/>
        </w:rPr>
        <w:t xml:space="preserve">further </w:t>
      </w:r>
      <w:r>
        <w:rPr>
          <w:rFonts w:ascii="Arial" w:hAnsi="Arial" w:cs="Arial"/>
          <w:bCs/>
          <w:sz w:val="28"/>
          <w:szCs w:val="28"/>
        </w:rPr>
        <w:t>engagement activities. Suggestions included engagement events in more remote parts of Northern Ireland such as Fermanagh, engagement with the Deaf community and utilising online engagement including hybrid meetings. Members also suggested utilising resources for better promotion of the work of Imtac and the Accessible Transport NI website.</w:t>
      </w:r>
    </w:p>
    <w:p w14:paraId="4754BAFD" w14:textId="77777777" w:rsidR="00FB6A2C" w:rsidRDefault="00FB6A2C" w:rsidP="00497532">
      <w:pPr>
        <w:pStyle w:val="LightList-Accent51"/>
        <w:ind w:hanging="720"/>
        <w:rPr>
          <w:rFonts w:ascii="Arial" w:hAnsi="Arial" w:cs="Arial"/>
          <w:b/>
          <w:sz w:val="28"/>
          <w:szCs w:val="28"/>
        </w:rPr>
      </w:pPr>
    </w:p>
    <w:p w14:paraId="7F110274" w14:textId="0558835B" w:rsidR="00EA5031" w:rsidRPr="00EA5031" w:rsidRDefault="005878CF" w:rsidP="00276F6C">
      <w:pPr>
        <w:pStyle w:val="LightList-Accent51"/>
        <w:ind w:left="0"/>
        <w:rPr>
          <w:rFonts w:ascii="Arial" w:hAnsi="Arial" w:cs="Arial"/>
          <w:b/>
          <w:sz w:val="28"/>
          <w:szCs w:val="28"/>
        </w:rPr>
      </w:pPr>
      <w:r>
        <w:rPr>
          <w:rFonts w:ascii="Arial" w:hAnsi="Arial" w:cs="Arial"/>
          <w:b/>
          <w:sz w:val="28"/>
          <w:szCs w:val="28"/>
        </w:rPr>
        <w:t>8</w:t>
      </w:r>
      <w:r w:rsidR="00664F6F">
        <w:rPr>
          <w:rFonts w:ascii="Arial" w:hAnsi="Arial" w:cs="Arial"/>
          <w:b/>
          <w:sz w:val="28"/>
          <w:szCs w:val="28"/>
        </w:rPr>
        <w:t>.</w:t>
      </w:r>
      <w:r w:rsidR="00EA5031" w:rsidRPr="00EA5031">
        <w:rPr>
          <w:rFonts w:ascii="Arial" w:hAnsi="Arial" w:cs="Arial"/>
          <w:b/>
          <w:sz w:val="28"/>
          <w:szCs w:val="28"/>
        </w:rPr>
        <w:tab/>
      </w:r>
      <w:r>
        <w:rPr>
          <w:rFonts w:ascii="Arial" w:hAnsi="Arial" w:cs="Arial"/>
          <w:b/>
          <w:sz w:val="28"/>
          <w:szCs w:val="28"/>
        </w:rPr>
        <w:t>Minutes of the last meeting / matters arising</w:t>
      </w:r>
    </w:p>
    <w:p w14:paraId="5E403C61" w14:textId="752FEA29" w:rsidR="00497532" w:rsidRDefault="005878CF"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8</w:t>
      </w:r>
      <w:r w:rsidR="00664F6F" w:rsidRPr="00664F6F">
        <w:rPr>
          <w:rFonts w:ascii="Arial" w:hAnsi="Arial" w:cs="Arial"/>
          <w:sz w:val="28"/>
          <w:szCs w:val="28"/>
        </w:rPr>
        <w:t>.1</w:t>
      </w:r>
      <w:r w:rsidR="00664F6F" w:rsidRPr="00664F6F">
        <w:rPr>
          <w:rFonts w:ascii="Arial" w:hAnsi="Arial" w:cs="Arial"/>
          <w:sz w:val="28"/>
          <w:szCs w:val="28"/>
        </w:rPr>
        <w:tab/>
      </w:r>
      <w:r>
        <w:rPr>
          <w:rFonts w:ascii="Arial" w:hAnsi="Arial" w:cs="Arial"/>
          <w:sz w:val="28"/>
          <w:szCs w:val="28"/>
        </w:rPr>
        <w:t>The minutes of the last meeting were agreed</w:t>
      </w:r>
      <w:r w:rsidR="008542A8">
        <w:rPr>
          <w:rFonts w:ascii="Arial" w:hAnsi="Arial" w:cs="Arial"/>
          <w:sz w:val="28"/>
          <w:szCs w:val="28"/>
        </w:rPr>
        <w:t>.</w:t>
      </w:r>
    </w:p>
    <w:p w14:paraId="5A0B89A5" w14:textId="4512B647" w:rsidR="005878CF" w:rsidRDefault="005878CF" w:rsidP="005878C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5878CF">
        <w:rPr>
          <w:rFonts w:ascii="Arial" w:hAnsi="Arial" w:cs="Arial"/>
          <w:b/>
          <w:bCs/>
          <w:sz w:val="28"/>
          <w:szCs w:val="28"/>
        </w:rPr>
        <w:t>Proposed: Andy Boal</w:t>
      </w:r>
      <w:r w:rsidRPr="005878CF">
        <w:rPr>
          <w:rFonts w:ascii="Arial" w:hAnsi="Arial" w:cs="Arial"/>
          <w:b/>
          <w:bCs/>
          <w:sz w:val="28"/>
          <w:szCs w:val="28"/>
        </w:rPr>
        <w:tab/>
      </w:r>
      <w:r w:rsidRPr="005878CF">
        <w:rPr>
          <w:rFonts w:ascii="Arial" w:hAnsi="Arial" w:cs="Arial"/>
          <w:b/>
          <w:bCs/>
          <w:sz w:val="28"/>
          <w:szCs w:val="28"/>
        </w:rPr>
        <w:tab/>
        <w:t>Seconded: Aaron McKane</w:t>
      </w:r>
    </w:p>
    <w:p w14:paraId="0EAE2132" w14:textId="77777777" w:rsidR="00615993" w:rsidRDefault="00615993" w:rsidP="005878CF">
      <w:pPr>
        <w:overflowPunct w:val="0"/>
        <w:autoSpaceDE w:val="0"/>
        <w:autoSpaceDN w:val="0"/>
        <w:adjustRightInd w:val="0"/>
        <w:spacing w:after="0" w:line="240" w:lineRule="auto"/>
        <w:ind w:left="720" w:hanging="720"/>
        <w:rPr>
          <w:rFonts w:ascii="Arial" w:hAnsi="Arial" w:cs="Arial"/>
          <w:b/>
          <w:bCs/>
          <w:sz w:val="28"/>
          <w:szCs w:val="28"/>
        </w:rPr>
      </w:pPr>
    </w:p>
    <w:p w14:paraId="23CCD643" w14:textId="147B55C0" w:rsidR="00615993" w:rsidRPr="00116537" w:rsidRDefault="00615993" w:rsidP="005878CF">
      <w:pPr>
        <w:overflowPunct w:val="0"/>
        <w:autoSpaceDE w:val="0"/>
        <w:autoSpaceDN w:val="0"/>
        <w:adjustRightInd w:val="0"/>
        <w:spacing w:after="0" w:line="240" w:lineRule="auto"/>
        <w:ind w:left="720" w:hanging="720"/>
        <w:rPr>
          <w:rFonts w:ascii="Arial" w:hAnsi="Arial" w:cs="Arial"/>
          <w:sz w:val="28"/>
          <w:szCs w:val="28"/>
        </w:rPr>
      </w:pPr>
      <w:r w:rsidRPr="00116537">
        <w:rPr>
          <w:rFonts w:ascii="Arial" w:hAnsi="Arial" w:cs="Arial"/>
          <w:sz w:val="28"/>
          <w:szCs w:val="28"/>
        </w:rPr>
        <w:t xml:space="preserve">8.2 </w:t>
      </w:r>
      <w:r w:rsidRPr="00116537">
        <w:rPr>
          <w:rFonts w:ascii="Arial" w:hAnsi="Arial" w:cs="Arial"/>
          <w:sz w:val="28"/>
          <w:szCs w:val="28"/>
        </w:rPr>
        <w:tab/>
      </w:r>
      <w:r>
        <w:rPr>
          <w:rFonts w:ascii="Arial" w:hAnsi="Arial" w:cs="Arial"/>
          <w:sz w:val="28"/>
          <w:szCs w:val="28"/>
        </w:rPr>
        <w:t>All matters arising have been completed or addressed during meeting.</w:t>
      </w:r>
    </w:p>
    <w:p w14:paraId="02E55174" w14:textId="6B213A91" w:rsidR="005878CF" w:rsidRPr="005878CF" w:rsidRDefault="005878CF" w:rsidP="005878CF">
      <w:pPr>
        <w:overflowPunct w:val="0"/>
        <w:autoSpaceDE w:val="0"/>
        <w:autoSpaceDN w:val="0"/>
        <w:adjustRightInd w:val="0"/>
        <w:spacing w:after="0" w:line="240" w:lineRule="auto"/>
        <w:rPr>
          <w:rFonts w:ascii="Arial" w:hAnsi="Arial" w:cs="Arial"/>
          <w:b/>
          <w:bCs/>
          <w:sz w:val="28"/>
          <w:szCs w:val="28"/>
        </w:rPr>
      </w:pPr>
    </w:p>
    <w:p w14:paraId="3FC0A33B" w14:textId="015A9B62" w:rsidR="008542A8" w:rsidRPr="008542A8" w:rsidRDefault="005878CF"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9</w:t>
      </w:r>
      <w:r w:rsidR="008542A8" w:rsidRPr="008542A8">
        <w:rPr>
          <w:rFonts w:ascii="Arial" w:hAnsi="Arial" w:cs="Arial"/>
          <w:b/>
          <w:bCs/>
          <w:sz w:val="28"/>
          <w:szCs w:val="28"/>
        </w:rPr>
        <w:tab/>
        <w:t>Date, time and venue of next meeting</w:t>
      </w:r>
    </w:p>
    <w:p w14:paraId="4A0B1C20" w14:textId="77777777" w:rsidR="007E1DC1" w:rsidRDefault="007E1DC1" w:rsidP="002129DA">
      <w:pPr>
        <w:pStyle w:val="LightList-Accent51"/>
        <w:ind w:left="1440" w:hanging="1440"/>
        <w:rPr>
          <w:rFonts w:ascii="Arial" w:hAnsi="Arial" w:cs="Arial"/>
          <w:b/>
          <w:bCs/>
          <w:sz w:val="28"/>
          <w:szCs w:val="28"/>
        </w:rPr>
      </w:pPr>
    </w:p>
    <w:p w14:paraId="41EA0EAE" w14:textId="708C377E" w:rsidR="008542A8" w:rsidRPr="008542A8" w:rsidRDefault="005878CF" w:rsidP="005878CF">
      <w:pPr>
        <w:pStyle w:val="LightList-Accent51"/>
        <w:ind w:hanging="720"/>
        <w:rPr>
          <w:rFonts w:ascii="Arial" w:hAnsi="Arial" w:cs="Arial"/>
          <w:sz w:val="28"/>
          <w:szCs w:val="28"/>
        </w:rPr>
      </w:pPr>
      <w:r>
        <w:rPr>
          <w:rFonts w:ascii="Arial" w:hAnsi="Arial" w:cs="Arial"/>
          <w:sz w:val="28"/>
          <w:szCs w:val="28"/>
        </w:rPr>
        <w:t>9.1</w:t>
      </w:r>
      <w:r>
        <w:rPr>
          <w:rFonts w:ascii="Arial" w:hAnsi="Arial" w:cs="Arial"/>
          <w:sz w:val="28"/>
          <w:szCs w:val="28"/>
        </w:rPr>
        <w:tab/>
        <w:t>The next meeting will be held on the 21</w:t>
      </w:r>
      <w:r w:rsidRPr="005878CF">
        <w:rPr>
          <w:rFonts w:ascii="Arial" w:hAnsi="Arial" w:cs="Arial"/>
          <w:sz w:val="28"/>
          <w:szCs w:val="28"/>
          <w:vertAlign w:val="superscript"/>
        </w:rPr>
        <w:t>st</w:t>
      </w:r>
      <w:r>
        <w:rPr>
          <w:rFonts w:ascii="Arial" w:hAnsi="Arial" w:cs="Arial"/>
          <w:sz w:val="28"/>
          <w:szCs w:val="28"/>
        </w:rPr>
        <w:t xml:space="preserve"> February 2024, at 1pm in the Crescent Arts Centre</w:t>
      </w:r>
      <w:r w:rsidR="008542A8" w:rsidRPr="008542A8">
        <w:rPr>
          <w:rFonts w:ascii="Arial" w:hAnsi="Arial" w:cs="Arial"/>
          <w:sz w:val="28"/>
          <w:szCs w:val="28"/>
        </w:rPr>
        <w:t>.</w:t>
      </w:r>
    </w:p>
    <w:p w14:paraId="51FB22CB" w14:textId="77777777" w:rsidR="008542A8" w:rsidRPr="008542A8" w:rsidRDefault="008542A8" w:rsidP="002129DA">
      <w:pPr>
        <w:pStyle w:val="LightList-Accent51"/>
        <w:ind w:left="1440" w:hanging="1440"/>
        <w:rPr>
          <w:rFonts w:ascii="Arial" w:hAnsi="Arial" w:cs="Arial"/>
          <w:sz w:val="28"/>
          <w:szCs w:val="28"/>
        </w:rPr>
      </w:pPr>
    </w:p>
    <w:p w14:paraId="2742E6F8" w14:textId="6F37FD3E"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714C32C" w14:textId="77777777" w:rsidR="00AB6275" w:rsidRDefault="00AB6275" w:rsidP="00AB6275">
      <w:pPr>
        <w:pStyle w:val="LightList-Accent51"/>
        <w:ind w:left="0"/>
        <w:rPr>
          <w:rFonts w:ascii="Arial" w:hAnsi="Arial" w:cs="Arial"/>
          <w:b/>
          <w:sz w:val="28"/>
          <w:szCs w:val="28"/>
        </w:rPr>
      </w:pPr>
    </w:p>
    <w:p w14:paraId="2A64F5AC" w14:textId="0290393E" w:rsidR="00AB6275" w:rsidRPr="005878CF" w:rsidRDefault="00AB6275" w:rsidP="00AB6275">
      <w:pPr>
        <w:pStyle w:val="LightList-Accent51"/>
        <w:ind w:left="1440" w:hanging="1440"/>
        <w:rPr>
          <w:rFonts w:ascii="Arial" w:hAnsi="Arial"/>
          <w:b/>
          <w:bCs/>
          <w:sz w:val="28"/>
          <w:szCs w:val="28"/>
        </w:rPr>
      </w:pPr>
      <w:r w:rsidRPr="003D3524">
        <w:rPr>
          <w:rFonts w:ascii="Arial" w:hAnsi="Arial"/>
          <w:b/>
          <w:bCs/>
          <w:sz w:val="28"/>
          <w:szCs w:val="28"/>
        </w:rPr>
        <w:t>Action 1:</w:t>
      </w:r>
      <w:r>
        <w:rPr>
          <w:rFonts w:ascii="Arial" w:hAnsi="Arial"/>
          <w:b/>
          <w:bCs/>
          <w:sz w:val="28"/>
          <w:szCs w:val="28"/>
        </w:rPr>
        <w:tab/>
      </w:r>
      <w:r w:rsidRPr="003D3524">
        <w:rPr>
          <w:rFonts w:ascii="Arial" w:hAnsi="Arial"/>
          <w:b/>
          <w:bCs/>
          <w:sz w:val="28"/>
          <w:szCs w:val="28"/>
        </w:rPr>
        <w:t xml:space="preserve"> ML and DC to liaise about dates for Chris Conway to attend an Imtac meeting.</w:t>
      </w:r>
    </w:p>
    <w:p w14:paraId="231B090B" w14:textId="77777777" w:rsidR="008542A8" w:rsidRDefault="008542A8" w:rsidP="008542A8">
      <w:pPr>
        <w:pStyle w:val="LightList-Accent51"/>
        <w:ind w:left="0"/>
        <w:rPr>
          <w:rFonts w:ascii="Arial" w:hAnsi="Arial" w:cs="Arial"/>
          <w:b/>
          <w:sz w:val="28"/>
          <w:szCs w:val="28"/>
        </w:rPr>
      </w:pPr>
    </w:p>
    <w:p w14:paraId="3FE0B5E5" w14:textId="14961597" w:rsidR="00AB6275" w:rsidRPr="00EC457C" w:rsidRDefault="00AB6275" w:rsidP="00AB6275">
      <w:pPr>
        <w:pStyle w:val="LightList-Accent51"/>
        <w:ind w:left="1440" w:hanging="1440"/>
        <w:rPr>
          <w:rFonts w:ascii="Arial" w:hAnsi="Arial" w:cs="Arial"/>
          <w:b/>
          <w:bCs/>
          <w:sz w:val="28"/>
          <w:szCs w:val="28"/>
        </w:rPr>
      </w:pPr>
      <w:r w:rsidRPr="00EC457C">
        <w:rPr>
          <w:rFonts w:ascii="Arial" w:hAnsi="Arial" w:cs="Arial"/>
          <w:b/>
          <w:bCs/>
          <w:sz w:val="28"/>
          <w:szCs w:val="28"/>
        </w:rPr>
        <w:t xml:space="preserve">Action 2: </w:t>
      </w:r>
      <w:r>
        <w:rPr>
          <w:rFonts w:ascii="Arial" w:hAnsi="Arial" w:cs="Arial"/>
          <w:b/>
          <w:bCs/>
          <w:sz w:val="28"/>
          <w:szCs w:val="28"/>
        </w:rPr>
        <w:tab/>
      </w:r>
      <w:r w:rsidRPr="00EC457C">
        <w:rPr>
          <w:rFonts w:ascii="Arial" w:hAnsi="Arial" w:cs="Arial"/>
          <w:b/>
          <w:bCs/>
          <w:sz w:val="28"/>
          <w:szCs w:val="28"/>
        </w:rPr>
        <w:t>Members interested in leading guided journeys to let ML know.</w:t>
      </w:r>
    </w:p>
    <w:p w14:paraId="56ECB8FE" w14:textId="5C38A9AC" w:rsidR="00AB6275" w:rsidRDefault="00AB6275" w:rsidP="00AB6275">
      <w:pPr>
        <w:pStyle w:val="LightList-Accent51"/>
        <w:ind w:left="1440" w:hanging="1440"/>
        <w:rPr>
          <w:rFonts w:ascii="Arial" w:hAnsi="Arial" w:cs="Arial"/>
          <w:sz w:val="28"/>
          <w:szCs w:val="28"/>
        </w:rPr>
      </w:pPr>
      <w:r w:rsidRPr="00FD755F">
        <w:rPr>
          <w:rFonts w:ascii="Arial" w:hAnsi="Arial" w:cs="Arial"/>
          <w:b/>
          <w:bCs/>
          <w:sz w:val="28"/>
          <w:szCs w:val="28"/>
        </w:rPr>
        <w:t>Action 3:</w:t>
      </w:r>
      <w:r>
        <w:rPr>
          <w:rFonts w:ascii="Arial" w:hAnsi="Arial" w:cs="Arial"/>
          <w:b/>
          <w:bCs/>
          <w:sz w:val="28"/>
          <w:szCs w:val="28"/>
        </w:rPr>
        <w:tab/>
      </w:r>
      <w:proofErr w:type="spellStart"/>
      <w:r w:rsidRPr="00FD755F">
        <w:rPr>
          <w:rFonts w:ascii="Arial" w:hAnsi="Arial" w:cs="Arial"/>
          <w:b/>
          <w:bCs/>
          <w:sz w:val="28"/>
          <w:szCs w:val="28"/>
        </w:rPr>
        <w:t>SMc</w:t>
      </w:r>
      <w:proofErr w:type="spellEnd"/>
      <w:r w:rsidRPr="00FD755F">
        <w:rPr>
          <w:rFonts w:ascii="Arial" w:hAnsi="Arial" w:cs="Arial"/>
          <w:b/>
          <w:bCs/>
          <w:sz w:val="28"/>
          <w:szCs w:val="28"/>
        </w:rPr>
        <w:t xml:space="preserve"> agreed to seek an update on the community transport review next steps</w:t>
      </w:r>
      <w:r>
        <w:rPr>
          <w:rFonts w:ascii="Arial" w:hAnsi="Arial" w:cs="Arial"/>
          <w:sz w:val="28"/>
          <w:szCs w:val="28"/>
        </w:rPr>
        <w:t>,</w:t>
      </w:r>
    </w:p>
    <w:p w14:paraId="24788B78" w14:textId="77777777" w:rsidR="00AB6275" w:rsidRDefault="00AB6275" w:rsidP="00AB6275">
      <w:pPr>
        <w:pStyle w:val="LightList-Accent51"/>
        <w:ind w:left="1440" w:hanging="1440"/>
        <w:rPr>
          <w:rFonts w:ascii="Arial" w:hAnsi="Arial" w:cs="Arial"/>
          <w:sz w:val="28"/>
          <w:szCs w:val="28"/>
        </w:rPr>
      </w:pPr>
    </w:p>
    <w:p w14:paraId="59705A57" w14:textId="4646991E" w:rsidR="00AB6275" w:rsidRPr="004C1302" w:rsidRDefault="00AB6275" w:rsidP="00AB6275">
      <w:pPr>
        <w:pStyle w:val="LightList-Accent51"/>
        <w:ind w:left="1440" w:hanging="1440"/>
        <w:rPr>
          <w:rFonts w:ascii="Arial" w:hAnsi="Arial" w:cs="Arial"/>
          <w:b/>
          <w:bCs/>
          <w:sz w:val="28"/>
          <w:szCs w:val="28"/>
        </w:rPr>
      </w:pPr>
      <w:r w:rsidRPr="004C1302">
        <w:rPr>
          <w:rFonts w:ascii="Arial" w:hAnsi="Arial" w:cs="Arial"/>
          <w:b/>
          <w:bCs/>
          <w:sz w:val="28"/>
          <w:szCs w:val="28"/>
        </w:rPr>
        <w:t xml:space="preserve">Action 4: </w:t>
      </w:r>
      <w:r>
        <w:rPr>
          <w:rFonts w:ascii="Arial" w:hAnsi="Arial" w:cs="Arial"/>
          <w:b/>
          <w:bCs/>
          <w:sz w:val="28"/>
          <w:szCs w:val="28"/>
        </w:rPr>
        <w:tab/>
      </w:r>
      <w:r w:rsidRPr="004C1302">
        <w:rPr>
          <w:rFonts w:ascii="Arial" w:hAnsi="Arial" w:cs="Arial"/>
          <w:b/>
          <w:bCs/>
          <w:sz w:val="28"/>
          <w:szCs w:val="28"/>
        </w:rPr>
        <w:t>HB to forward further details about the complaints about batteries and air travel.</w:t>
      </w:r>
    </w:p>
    <w:p w14:paraId="743BBA4E" w14:textId="77777777" w:rsidR="008542A8" w:rsidRDefault="008542A8" w:rsidP="00F5560C">
      <w:pPr>
        <w:pStyle w:val="LightList-Accent51"/>
        <w:ind w:left="1440" w:hanging="1440"/>
        <w:rPr>
          <w:rFonts w:ascii="Arial" w:hAnsi="Arial" w:cs="Arial"/>
          <w:b/>
          <w:sz w:val="28"/>
          <w:szCs w:val="28"/>
        </w:rPr>
      </w:pPr>
    </w:p>
    <w:p w14:paraId="751D5205" w14:textId="00E090C4" w:rsidR="00AB6275" w:rsidRPr="002D4DE0" w:rsidRDefault="00AB6275" w:rsidP="00AB6275">
      <w:pPr>
        <w:pStyle w:val="LightList-Accent51"/>
        <w:ind w:left="1440" w:hanging="1440"/>
        <w:rPr>
          <w:rFonts w:ascii="Arial" w:hAnsi="Arial" w:cs="Arial"/>
          <w:b/>
          <w:bCs/>
          <w:sz w:val="28"/>
          <w:szCs w:val="28"/>
        </w:rPr>
      </w:pPr>
      <w:r w:rsidRPr="002D4DE0">
        <w:rPr>
          <w:rFonts w:ascii="Arial" w:hAnsi="Arial" w:cs="Arial"/>
          <w:b/>
          <w:bCs/>
          <w:sz w:val="28"/>
          <w:szCs w:val="28"/>
        </w:rPr>
        <w:t xml:space="preserve">Action 5: </w:t>
      </w:r>
      <w:r>
        <w:rPr>
          <w:rFonts w:ascii="Arial" w:hAnsi="Arial" w:cs="Arial"/>
          <w:b/>
          <w:bCs/>
          <w:sz w:val="28"/>
          <w:szCs w:val="28"/>
        </w:rPr>
        <w:tab/>
      </w:r>
      <w:r w:rsidRPr="002D4DE0">
        <w:rPr>
          <w:rFonts w:ascii="Arial" w:hAnsi="Arial" w:cs="Arial"/>
          <w:b/>
          <w:bCs/>
          <w:sz w:val="28"/>
          <w:szCs w:val="28"/>
        </w:rPr>
        <w:t>Members to submit final comments on the pavement café licensing response before the end of the day.</w:t>
      </w:r>
    </w:p>
    <w:p w14:paraId="56FE1FD4" w14:textId="77777777" w:rsidR="008542A8" w:rsidRPr="00752458" w:rsidRDefault="008542A8" w:rsidP="008542A8">
      <w:pPr>
        <w:pStyle w:val="LightList-Accent51"/>
        <w:ind w:left="1440" w:hanging="1440"/>
        <w:rPr>
          <w:rFonts w:ascii="Arial" w:hAnsi="Arial" w:cs="Arial"/>
          <w:b/>
          <w:bCs/>
          <w:sz w:val="28"/>
          <w:szCs w:val="28"/>
        </w:rPr>
      </w:pPr>
    </w:p>
    <w:p w14:paraId="77082012" w14:textId="0DC354B1" w:rsidR="00AB6275" w:rsidRDefault="00AB6275" w:rsidP="00AB6275">
      <w:pPr>
        <w:pStyle w:val="LightList-Accent51"/>
        <w:ind w:left="1440" w:hanging="1440"/>
        <w:rPr>
          <w:rFonts w:ascii="Arial" w:hAnsi="Arial" w:cs="Arial"/>
          <w:b/>
          <w:bCs/>
          <w:sz w:val="28"/>
          <w:szCs w:val="28"/>
        </w:rPr>
      </w:pPr>
      <w:r w:rsidRPr="009A5B9E">
        <w:rPr>
          <w:rFonts w:ascii="Arial" w:hAnsi="Arial" w:cs="Arial"/>
          <w:b/>
          <w:bCs/>
          <w:sz w:val="28"/>
          <w:szCs w:val="28"/>
        </w:rPr>
        <w:t xml:space="preserve">Action 6: </w:t>
      </w:r>
      <w:r>
        <w:rPr>
          <w:rFonts w:ascii="Arial" w:hAnsi="Arial" w:cs="Arial"/>
          <w:b/>
          <w:bCs/>
          <w:sz w:val="28"/>
          <w:szCs w:val="28"/>
        </w:rPr>
        <w:tab/>
      </w:r>
      <w:r w:rsidRPr="009A5B9E">
        <w:rPr>
          <w:rFonts w:ascii="Arial" w:hAnsi="Arial" w:cs="Arial"/>
          <w:b/>
          <w:bCs/>
          <w:sz w:val="28"/>
          <w:szCs w:val="28"/>
        </w:rPr>
        <w:t>BB to highlight the Committee’s concerns about the draft Inclusive Design Framework to the Department as soon as practicable.</w:t>
      </w:r>
    </w:p>
    <w:p w14:paraId="624F5770" w14:textId="77777777" w:rsidR="00AB6275" w:rsidRDefault="00AB6275" w:rsidP="00AB6275">
      <w:pPr>
        <w:pStyle w:val="LightList-Accent51"/>
        <w:ind w:left="0"/>
        <w:rPr>
          <w:rFonts w:ascii="Arial" w:hAnsi="Arial" w:cs="Arial"/>
          <w:b/>
          <w:sz w:val="28"/>
          <w:szCs w:val="28"/>
        </w:rPr>
      </w:pPr>
    </w:p>
    <w:p w14:paraId="658D8DD9" w14:textId="4685AFAA" w:rsidR="008542A8" w:rsidRDefault="00AB6275" w:rsidP="00AB6275">
      <w:pPr>
        <w:pStyle w:val="LightList-Accent51"/>
        <w:ind w:left="1440" w:hanging="1440"/>
        <w:rPr>
          <w:rFonts w:ascii="Arial" w:hAnsi="Arial" w:cs="Arial"/>
          <w:b/>
          <w:sz w:val="28"/>
          <w:szCs w:val="28"/>
        </w:rPr>
      </w:pPr>
      <w:r w:rsidRPr="005D3340">
        <w:rPr>
          <w:rFonts w:ascii="Arial" w:hAnsi="Arial" w:cs="Arial"/>
          <w:b/>
          <w:sz w:val="28"/>
          <w:szCs w:val="28"/>
        </w:rPr>
        <w:t xml:space="preserve">Action 7: </w:t>
      </w:r>
      <w:r>
        <w:rPr>
          <w:rFonts w:ascii="Arial" w:hAnsi="Arial" w:cs="Arial"/>
          <w:b/>
          <w:sz w:val="28"/>
          <w:szCs w:val="28"/>
        </w:rPr>
        <w:tab/>
      </w:r>
      <w:r w:rsidRPr="005D3340">
        <w:rPr>
          <w:rFonts w:ascii="Arial" w:hAnsi="Arial" w:cs="Arial"/>
          <w:b/>
          <w:sz w:val="28"/>
          <w:szCs w:val="28"/>
        </w:rPr>
        <w:t xml:space="preserve">Members to feedback comments on the draft policy paper by the </w:t>
      </w:r>
      <w:r>
        <w:rPr>
          <w:rFonts w:ascii="Arial" w:hAnsi="Arial" w:cs="Arial"/>
          <w:b/>
          <w:sz w:val="28"/>
          <w:szCs w:val="28"/>
        </w:rPr>
        <w:t>15</w:t>
      </w:r>
      <w:r w:rsidRPr="009A5B9E">
        <w:rPr>
          <w:rFonts w:ascii="Arial" w:hAnsi="Arial" w:cs="Arial"/>
          <w:b/>
          <w:sz w:val="28"/>
          <w:szCs w:val="28"/>
          <w:vertAlign w:val="superscript"/>
        </w:rPr>
        <w:t>th</w:t>
      </w:r>
      <w:r>
        <w:rPr>
          <w:rFonts w:ascii="Arial" w:hAnsi="Arial" w:cs="Arial"/>
          <w:b/>
          <w:sz w:val="28"/>
          <w:szCs w:val="28"/>
        </w:rPr>
        <w:t xml:space="preserve"> December 2023.</w:t>
      </w:r>
    </w:p>
    <w:p w14:paraId="523A160D" w14:textId="77777777" w:rsidR="00AB6275" w:rsidRDefault="00AB6275" w:rsidP="00AB6275">
      <w:pPr>
        <w:pStyle w:val="LightList-Accent51"/>
        <w:ind w:left="0"/>
        <w:rPr>
          <w:rFonts w:ascii="Arial" w:hAnsi="Arial" w:cs="Arial"/>
          <w:b/>
          <w:sz w:val="28"/>
          <w:szCs w:val="28"/>
        </w:rPr>
      </w:pPr>
    </w:p>
    <w:p w14:paraId="29DC7AA2" w14:textId="196CDFC5" w:rsidR="00AB6275" w:rsidRPr="00794DCC" w:rsidRDefault="00AB6275" w:rsidP="00AB6275">
      <w:pPr>
        <w:pStyle w:val="LightList-Accent51"/>
        <w:ind w:left="1440" w:hanging="1440"/>
        <w:rPr>
          <w:rFonts w:ascii="Arial" w:hAnsi="Arial" w:cs="Arial"/>
          <w:b/>
          <w:sz w:val="28"/>
          <w:szCs w:val="28"/>
        </w:rPr>
      </w:pPr>
      <w:r w:rsidRPr="00794DCC">
        <w:rPr>
          <w:rFonts w:ascii="Arial" w:hAnsi="Arial" w:cs="Arial"/>
          <w:b/>
          <w:sz w:val="28"/>
          <w:szCs w:val="28"/>
        </w:rPr>
        <w:t xml:space="preserve">Action 8: </w:t>
      </w:r>
      <w:r>
        <w:rPr>
          <w:rFonts w:ascii="Arial" w:hAnsi="Arial" w:cs="Arial"/>
          <w:b/>
          <w:sz w:val="28"/>
          <w:szCs w:val="28"/>
        </w:rPr>
        <w:tab/>
      </w:r>
      <w:r w:rsidRPr="00794DCC">
        <w:rPr>
          <w:rFonts w:ascii="Arial" w:hAnsi="Arial" w:cs="Arial"/>
          <w:b/>
          <w:sz w:val="28"/>
          <w:szCs w:val="28"/>
        </w:rPr>
        <w:t xml:space="preserve">It was agreed </w:t>
      </w:r>
      <w:r>
        <w:rPr>
          <w:rFonts w:ascii="Arial" w:hAnsi="Arial" w:cs="Arial"/>
          <w:b/>
          <w:sz w:val="28"/>
          <w:szCs w:val="28"/>
        </w:rPr>
        <w:t xml:space="preserve">a </w:t>
      </w:r>
      <w:r w:rsidRPr="00794DCC">
        <w:rPr>
          <w:rFonts w:ascii="Arial" w:hAnsi="Arial" w:cs="Arial"/>
          <w:b/>
          <w:sz w:val="28"/>
          <w:szCs w:val="28"/>
        </w:rPr>
        <w:t>small group of members should develop a delivery framework for the task.</w:t>
      </w:r>
    </w:p>
    <w:p w14:paraId="2D9A59CC" w14:textId="77777777" w:rsidR="00AB6275" w:rsidRDefault="00AB6275" w:rsidP="00AB6275">
      <w:pPr>
        <w:pStyle w:val="LightList-Accent51"/>
        <w:ind w:left="0"/>
        <w:rPr>
          <w:rFonts w:ascii="Arial" w:hAnsi="Arial" w:cs="Arial"/>
          <w:b/>
          <w:sz w:val="28"/>
          <w:szCs w:val="28"/>
        </w:rPr>
      </w:pPr>
    </w:p>
    <w:p w14:paraId="0A595A91" w14:textId="1573BF4E" w:rsidR="00AB6275" w:rsidRPr="00794DCC" w:rsidRDefault="00AB6275" w:rsidP="00AB6275">
      <w:pPr>
        <w:pStyle w:val="LightList-Accent51"/>
        <w:ind w:left="1440" w:hanging="1440"/>
        <w:rPr>
          <w:rFonts w:ascii="Arial" w:hAnsi="Arial" w:cs="Arial"/>
          <w:b/>
          <w:sz w:val="28"/>
          <w:szCs w:val="28"/>
        </w:rPr>
      </w:pPr>
      <w:r w:rsidRPr="00794DCC">
        <w:rPr>
          <w:rFonts w:ascii="Arial" w:hAnsi="Arial" w:cs="Arial"/>
          <w:b/>
          <w:sz w:val="28"/>
          <w:szCs w:val="28"/>
        </w:rPr>
        <w:t xml:space="preserve">Action 9: </w:t>
      </w:r>
      <w:r>
        <w:rPr>
          <w:rFonts w:ascii="Arial" w:hAnsi="Arial" w:cs="Arial"/>
          <w:b/>
          <w:sz w:val="28"/>
          <w:szCs w:val="28"/>
        </w:rPr>
        <w:tab/>
      </w:r>
      <w:r w:rsidRPr="00794DCC">
        <w:rPr>
          <w:rFonts w:ascii="Arial" w:hAnsi="Arial" w:cs="Arial"/>
          <w:b/>
          <w:sz w:val="28"/>
          <w:szCs w:val="28"/>
        </w:rPr>
        <w:t>ML agreed to contact the Disabled People’s Regional Health Forum to discuss joint working.</w:t>
      </w:r>
    </w:p>
    <w:p w14:paraId="5D6A5912" w14:textId="77777777" w:rsidR="00AB6275" w:rsidRDefault="00AB6275" w:rsidP="008542A8">
      <w:pPr>
        <w:pStyle w:val="LightList-Accent51"/>
        <w:ind w:left="1440" w:hanging="1440"/>
        <w:rPr>
          <w:rFonts w:ascii="Arial" w:hAnsi="Arial" w:cs="Arial"/>
          <w:b/>
          <w:sz w:val="28"/>
          <w:szCs w:val="28"/>
        </w:rPr>
      </w:pPr>
    </w:p>
    <w:p w14:paraId="048417F8" w14:textId="46212208" w:rsidR="00AB6275" w:rsidRPr="00696462" w:rsidRDefault="00AB6275" w:rsidP="00AB6275">
      <w:pPr>
        <w:pStyle w:val="LightList-Accent51"/>
        <w:ind w:left="1440" w:hanging="1440"/>
        <w:rPr>
          <w:rFonts w:ascii="Arial" w:hAnsi="Arial" w:cs="Arial"/>
          <w:b/>
          <w:sz w:val="28"/>
          <w:szCs w:val="28"/>
        </w:rPr>
      </w:pPr>
      <w:r w:rsidRPr="00696462">
        <w:rPr>
          <w:rFonts w:ascii="Arial" w:hAnsi="Arial" w:cs="Arial"/>
          <w:b/>
          <w:sz w:val="28"/>
          <w:szCs w:val="28"/>
        </w:rPr>
        <w:t xml:space="preserve">Action 10: </w:t>
      </w:r>
      <w:r>
        <w:rPr>
          <w:rFonts w:ascii="Arial" w:hAnsi="Arial" w:cs="Arial"/>
          <w:b/>
          <w:sz w:val="28"/>
          <w:szCs w:val="28"/>
        </w:rPr>
        <w:tab/>
      </w:r>
      <w:r w:rsidRPr="00696462">
        <w:rPr>
          <w:rFonts w:ascii="Arial" w:hAnsi="Arial" w:cs="Arial"/>
          <w:b/>
          <w:sz w:val="28"/>
          <w:szCs w:val="28"/>
        </w:rPr>
        <w:t>ML to circulate details of the Jordanstown station proposal with the aim of providing final advice to Translink before the Christmas break.</w:t>
      </w:r>
    </w:p>
    <w:p w14:paraId="618C6535" w14:textId="77777777" w:rsidR="008542A8" w:rsidRPr="00294C6D" w:rsidRDefault="008542A8" w:rsidP="00F5560C">
      <w:pPr>
        <w:pStyle w:val="LightList-Accent51"/>
        <w:ind w:left="1440" w:hanging="1440"/>
        <w:rPr>
          <w:rFonts w:ascii="Arial" w:hAnsi="Arial" w:cs="Arial"/>
          <w:b/>
          <w:sz w:val="28"/>
          <w:szCs w:val="28"/>
        </w:rPr>
      </w:pPr>
    </w:p>
    <w:sectPr w:rsidR="008542A8" w:rsidRPr="00294C6D" w:rsidSect="0094044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07FB" w14:textId="77777777" w:rsidR="00183F56" w:rsidRDefault="00183F56" w:rsidP="00446F47">
      <w:pPr>
        <w:spacing w:after="0" w:line="240" w:lineRule="auto"/>
      </w:pPr>
      <w:r>
        <w:separator/>
      </w:r>
    </w:p>
  </w:endnote>
  <w:endnote w:type="continuationSeparator" w:id="0">
    <w:p w14:paraId="37039E58" w14:textId="77777777" w:rsidR="00183F56" w:rsidRDefault="00183F56"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358689"/>
      <w:docPartObj>
        <w:docPartGallery w:val="Page Numbers (Bottom of Page)"/>
        <w:docPartUnique/>
      </w:docPartObj>
    </w:sdtPr>
    <w:sdtEndPr>
      <w:rPr>
        <w:rStyle w:val="PageNumber"/>
      </w:rPr>
    </w:sdtEndPr>
    <w:sdtContent>
      <w:p w14:paraId="06F15C80" w14:textId="79C55F8D"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4C689" w14:textId="77777777" w:rsidR="00293A70" w:rsidRDefault="0029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6085861"/>
      <w:docPartObj>
        <w:docPartGallery w:val="Page Numbers (Bottom of Page)"/>
        <w:docPartUnique/>
      </w:docPartObj>
    </w:sdtPr>
    <w:sdtEndPr>
      <w:rPr>
        <w:rStyle w:val="PageNumber"/>
      </w:rPr>
    </w:sdtEndPr>
    <w:sdtContent>
      <w:p w14:paraId="60D9A4A8" w14:textId="667087C8"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5E1216F" w14:textId="0FC34C29" w:rsidR="006E0A8D" w:rsidRDefault="00293A70">
    <w:pPr>
      <w:pStyle w:val="Footer"/>
      <w:jc w:val="center"/>
    </w:pPr>
    <w:r>
      <w:rPr>
        <w:noProof/>
      </w:rPr>
      <w:t>1</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B65B1" w14:textId="77777777" w:rsidR="00183F56" w:rsidRDefault="00183F56" w:rsidP="00446F47">
      <w:pPr>
        <w:spacing w:after="0" w:line="240" w:lineRule="auto"/>
      </w:pPr>
      <w:r>
        <w:separator/>
      </w:r>
    </w:p>
  </w:footnote>
  <w:footnote w:type="continuationSeparator" w:id="0">
    <w:p w14:paraId="692FB4E1" w14:textId="77777777" w:rsidR="00183F56" w:rsidRDefault="00183F56"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5E27"/>
    <w:rsid w:val="00017516"/>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E16"/>
    <w:rsid w:val="0004615C"/>
    <w:rsid w:val="000476F3"/>
    <w:rsid w:val="000503C0"/>
    <w:rsid w:val="00051601"/>
    <w:rsid w:val="00061F43"/>
    <w:rsid w:val="00063825"/>
    <w:rsid w:val="00064526"/>
    <w:rsid w:val="0006485B"/>
    <w:rsid w:val="00066FF1"/>
    <w:rsid w:val="00072328"/>
    <w:rsid w:val="00072749"/>
    <w:rsid w:val="00073D15"/>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FD7"/>
    <w:rsid w:val="000A5C62"/>
    <w:rsid w:val="000B11BA"/>
    <w:rsid w:val="000B52CE"/>
    <w:rsid w:val="000B7263"/>
    <w:rsid w:val="000B7B0A"/>
    <w:rsid w:val="000C07A5"/>
    <w:rsid w:val="000C10F0"/>
    <w:rsid w:val="000C5E75"/>
    <w:rsid w:val="000C6218"/>
    <w:rsid w:val="000D258A"/>
    <w:rsid w:val="000D2F48"/>
    <w:rsid w:val="000D30EB"/>
    <w:rsid w:val="000D55A8"/>
    <w:rsid w:val="000E028B"/>
    <w:rsid w:val="000E461C"/>
    <w:rsid w:val="000E6FAE"/>
    <w:rsid w:val="000E7347"/>
    <w:rsid w:val="000F0EDD"/>
    <w:rsid w:val="000F1D16"/>
    <w:rsid w:val="000F49B8"/>
    <w:rsid w:val="001047D0"/>
    <w:rsid w:val="00106001"/>
    <w:rsid w:val="00111447"/>
    <w:rsid w:val="0011258C"/>
    <w:rsid w:val="00116537"/>
    <w:rsid w:val="001222B4"/>
    <w:rsid w:val="00133F77"/>
    <w:rsid w:val="00135E9C"/>
    <w:rsid w:val="001362AE"/>
    <w:rsid w:val="00137112"/>
    <w:rsid w:val="00137477"/>
    <w:rsid w:val="00142320"/>
    <w:rsid w:val="0014398F"/>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3F56"/>
    <w:rsid w:val="00185E4B"/>
    <w:rsid w:val="00190542"/>
    <w:rsid w:val="00191107"/>
    <w:rsid w:val="00194C9E"/>
    <w:rsid w:val="001976D3"/>
    <w:rsid w:val="001A1DB1"/>
    <w:rsid w:val="001A6179"/>
    <w:rsid w:val="001A761F"/>
    <w:rsid w:val="001B0CCB"/>
    <w:rsid w:val="001B1293"/>
    <w:rsid w:val="001B1C79"/>
    <w:rsid w:val="001B431E"/>
    <w:rsid w:val="001B599F"/>
    <w:rsid w:val="001B65C9"/>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6F5A"/>
    <w:rsid w:val="00242642"/>
    <w:rsid w:val="00243D17"/>
    <w:rsid w:val="00251D83"/>
    <w:rsid w:val="00251F6D"/>
    <w:rsid w:val="00253FC0"/>
    <w:rsid w:val="0025550A"/>
    <w:rsid w:val="00264405"/>
    <w:rsid w:val="002646CB"/>
    <w:rsid w:val="002657BD"/>
    <w:rsid w:val="00266699"/>
    <w:rsid w:val="00274D9E"/>
    <w:rsid w:val="00276F6C"/>
    <w:rsid w:val="0028527E"/>
    <w:rsid w:val="00292298"/>
    <w:rsid w:val="0029334C"/>
    <w:rsid w:val="00293A70"/>
    <w:rsid w:val="00294C6D"/>
    <w:rsid w:val="0029635D"/>
    <w:rsid w:val="002969C3"/>
    <w:rsid w:val="002A36D6"/>
    <w:rsid w:val="002A3D42"/>
    <w:rsid w:val="002A3F0D"/>
    <w:rsid w:val="002A4153"/>
    <w:rsid w:val="002A52A6"/>
    <w:rsid w:val="002A5567"/>
    <w:rsid w:val="002A5DC0"/>
    <w:rsid w:val="002A642E"/>
    <w:rsid w:val="002A6BB7"/>
    <w:rsid w:val="002A6E9D"/>
    <w:rsid w:val="002B4C41"/>
    <w:rsid w:val="002B6BE7"/>
    <w:rsid w:val="002B7284"/>
    <w:rsid w:val="002B7E90"/>
    <w:rsid w:val="002C284A"/>
    <w:rsid w:val="002C37C3"/>
    <w:rsid w:val="002C38AB"/>
    <w:rsid w:val="002C3FE8"/>
    <w:rsid w:val="002C554F"/>
    <w:rsid w:val="002C626A"/>
    <w:rsid w:val="002D3334"/>
    <w:rsid w:val="002D35A6"/>
    <w:rsid w:val="002D3782"/>
    <w:rsid w:val="002D4B95"/>
    <w:rsid w:val="002D4C90"/>
    <w:rsid w:val="002D4DE0"/>
    <w:rsid w:val="002D686C"/>
    <w:rsid w:val="002D7BF0"/>
    <w:rsid w:val="002D7F3C"/>
    <w:rsid w:val="002E2553"/>
    <w:rsid w:val="002E2932"/>
    <w:rsid w:val="002E39D5"/>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376E3"/>
    <w:rsid w:val="0034031E"/>
    <w:rsid w:val="0034427D"/>
    <w:rsid w:val="00353805"/>
    <w:rsid w:val="003569A3"/>
    <w:rsid w:val="00357F84"/>
    <w:rsid w:val="00362CA8"/>
    <w:rsid w:val="00363C26"/>
    <w:rsid w:val="003657D5"/>
    <w:rsid w:val="00366C6D"/>
    <w:rsid w:val="00370BDC"/>
    <w:rsid w:val="00373AC0"/>
    <w:rsid w:val="003752E3"/>
    <w:rsid w:val="0038445F"/>
    <w:rsid w:val="0038447A"/>
    <w:rsid w:val="00384FBE"/>
    <w:rsid w:val="00386AD1"/>
    <w:rsid w:val="00387366"/>
    <w:rsid w:val="00394DAD"/>
    <w:rsid w:val="003954D0"/>
    <w:rsid w:val="00396978"/>
    <w:rsid w:val="003A2373"/>
    <w:rsid w:val="003A4B9B"/>
    <w:rsid w:val="003B2DBD"/>
    <w:rsid w:val="003B3429"/>
    <w:rsid w:val="003B4652"/>
    <w:rsid w:val="003B4674"/>
    <w:rsid w:val="003B5055"/>
    <w:rsid w:val="003B57B0"/>
    <w:rsid w:val="003B799B"/>
    <w:rsid w:val="003C0D77"/>
    <w:rsid w:val="003C422A"/>
    <w:rsid w:val="003C455F"/>
    <w:rsid w:val="003C5E9A"/>
    <w:rsid w:val="003C6986"/>
    <w:rsid w:val="003C6B1C"/>
    <w:rsid w:val="003C6E2B"/>
    <w:rsid w:val="003D3524"/>
    <w:rsid w:val="003D5091"/>
    <w:rsid w:val="003D6225"/>
    <w:rsid w:val="003E0F4F"/>
    <w:rsid w:val="003E5597"/>
    <w:rsid w:val="003E6A22"/>
    <w:rsid w:val="003F3D8B"/>
    <w:rsid w:val="003F5ED2"/>
    <w:rsid w:val="004005E3"/>
    <w:rsid w:val="00400A0F"/>
    <w:rsid w:val="004019F2"/>
    <w:rsid w:val="00402C45"/>
    <w:rsid w:val="00405802"/>
    <w:rsid w:val="00405F33"/>
    <w:rsid w:val="004103C2"/>
    <w:rsid w:val="0041287F"/>
    <w:rsid w:val="004134A5"/>
    <w:rsid w:val="0041527E"/>
    <w:rsid w:val="00420125"/>
    <w:rsid w:val="00420C08"/>
    <w:rsid w:val="00433B02"/>
    <w:rsid w:val="0044075E"/>
    <w:rsid w:val="00440CA5"/>
    <w:rsid w:val="00440D3B"/>
    <w:rsid w:val="004429E5"/>
    <w:rsid w:val="004458D7"/>
    <w:rsid w:val="00446F47"/>
    <w:rsid w:val="0045230E"/>
    <w:rsid w:val="004544D0"/>
    <w:rsid w:val="00455A97"/>
    <w:rsid w:val="00457E2B"/>
    <w:rsid w:val="00465C34"/>
    <w:rsid w:val="0046614E"/>
    <w:rsid w:val="00472868"/>
    <w:rsid w:val="00472CC6"/>
    <w:rsid w:val="004751C7"/>
    <w:rsid w:val="00475304"/>
    <w:rsid w:val="00480F01"/>
    <w:rsid w:val="004847BB"/>
    <w:rsid w:val="00484EC5"/>
    <w:rsid w:val="00486813"/>
    <w:rsid w:val="004914AB"/>
    <w:rsid w:val="00492713"/>
    <w:rsid w:val="0049409F"/>
    <w:rsid w:val="0049428F"/>
    <w:rsid w:val="0049578A"/>
    <w:rsid w:val="00495EFA"/>
    <w:rsid w:val="00495F55"/>
    <w:rsid w:val="00497532"/>
    <w:rsid w:val="00497CD8"/>
    <w:rsid w:val="004A2351"/>
    <w:rsid w:val="004A4FF6"/>
    <w:rsid w:val="004A50B2"/>
    <w:rsid w:val="004B384B"/>
    <w:rsid w:val="004B393D"/>
    <w:rsid w:val="004B3F4E"/>
    <w:rsid w:val="004B4437"/>
    <w:rsid w:val="004B6585"/>
    <w:rsid w:val="004C1302"/>
    <w:rsid w:val="004C25DD"/>
    <w:rsid w:val="004C2A81"/>
    <w:rsid w:val="004C7307"/>
    <w:rsid w:val="004C7EA9"/>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0D07"/>
    <w:rsid w:val="005346BC"/>
    <w:rsid w:val="00534B93"/>
    <w:rsid w:val="00534EE1"/>
    <w:rsid w:val="0053597E"/>
    <w:rsid w:val="00535BE7"/>
    <w:rsid w:val="005364C7"/>
    <w:rsid w:val="00536A91"/>
    <w:rsid w:val="00543C2F"/>
    <w:rsid w:val="005504AF"/>
    <w:rsid w:val="00551EB1"/>
    <w:rsid w:val="00552590"/>
    <w:rsid w:val="005530F1"/>
    <w:rsid w:val="005547A8"/>
    <w:rsid w:val="005605A8"/>
    <w:rsid w:val="00572611"/>
    <w:rsid w:val="0057262C"/>
    <w:rsid w:val="00575E2C"/>
    <w:rsid w:val="005762BA"/>
    <w:rsid w:val="0057655D"/>
    <w:rsid w:val="0058053F"/>
    <w:rsid w:val="005810E4"/>
    <w:rsid w:val="0058358D"/>
    <w:rsid w:val="00586783"/>
    <w:rsid w:val="00587616"/>
    <w:rsid w:val="005878CF"/>
    <w:rsid w:val="00590FCF"/>
    <w:rsid w:val="00596E2D"/>
    <w:rsid w:val="005A3DEB"/>
    <w:rsid w:val="005A6104"/>
    <w:rsid w:val="005A791B"/>
    <w:rsid w:val="005B05EC"/>
    <w:rsid w:val="005B348B"/>
    <w:rsid w:val="005B356B"/>
    <w:rsid w:val="005B6FD0"/>
    <w:rsid w:val="005C626F"/>
    <w:rsid w:val="005D3340"/>
    <w:rsid w:val="005D43D5"/>
    <w:rsid w:val="005D6E54"/>
    <w:rsid w:val="005E0EFB"/>
    <w:rsid w:val="005E29C3"/>
    <w:rsid w:val="005E38EB"/>
    <w:rsid w:val="005F2B72"/>
    <w:rsid w:val="005F5369"/>
    <w:rsid w:val="00600788"/>
    <w:rsid w:val="0060151D"/>
    <w:rsid w:val="00602515"/>
    <w:rsid w:val="0060409E"/>
    <w:rsid w:val="00606987"/>
    <w:rsid w:val="006115E5"/>
    <w:rsid w:val="0061173B"/>
    <w:rsid w:val="0061304D"/>
    <w:rsid w:val="00613D48"/>
    <w:rsid w:val="0061436E"/>
    <w:rsid w:val="006147E0"/>
    <w:rsid w:val="006150FF"/>
    <w:rsid w:val="00615993"/>
    <w:rsid w:val="00617612"/>
    <w:rsid w:val="006247B3"/>
    <w:rsid w:val="00627145"/>
    <w:rsid w:val="00631D8A"/>
    <w:rsid w:val="00632CD4"/>
    <w:rsid w:val="00634645"/>
    <w:rsid w:val="006349D1"/>
    <w:rsid w:val="00634BCF"/>
    <w:rsid w:val="006371A3"/>
    <w:rsid w:val="00637CB4"/>
    <w:rsid w:val="006428C4"/>
    <w:rsid w:val="00644CD1"/>
    <w:rsid w:val="006472EC"/>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61F1"/>
    <w:rsid w:val="006863F2"/>
    <w:rsid w:val="006864B8"/>
    <w:rsid w:val="00686798"/>
    <w:rsid w:val="00690FAB"/>
    <w:rsid w:val="00696462"/>
    <w:rsid w:val="006A0495"/>
    <w:rsid w:val="006A1635"/>
    <w:rsid w:val="006A3ABE"/>
    <w:rsid w:val="006A3B07"/>
    <w:rsid w:val="006A4937"/>
    <w:rsid w:val="006A5744"/>
    <w:rsid w:val="006A6A63"/>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2E74"/>
    <w:rsid w:val="006E5E30"/>
    <w:rsid w:val="006E6F50"/>
    <w:rsid w:val="006F1663"/>
    <w:rsid w:val="006F3315"/>
    <w:rsid w:val="006F7E62"/>
    <w:rsid w:val="007018A8"/>
    <w:rsid w:val="00702371"/>
    <w:rsid w:val="00703362"/>
    <w:rsid w:val="007034FF"/>
    <w:rsid w:val="00706834"/>
    <w:rsid w:val="007116FB"/>
    <w:rsid w:val="007132C7"/>
    <w:rsid w:val="00714C96"/>
    <w:rsid w:val="00716B4B"/>
    <w:rsid w:val="0072028F"/>
    <w:rsid w:val="00723597"/>
    <w:rsid w:val="00724280"/>
    <w:rsid w:val="00727C1A"/>
    <w:rsid w:val="0073058B"/>
    <w:rsid w:val="0073217A"/>
    <w:rsid w:val="00733D07"/>
    <w:rsid w:val="00740F51"/>
    <w:rsid w:val="0074350B"/>
    <w:rsid w:val="00743B95"/>
    <w:rsid w:val="00745EDA"/>
    <w:rsid w:val="007500E3"/>
    <w:rsid w:val="00750442"/>
    <w:rsid w:val="00752458"/>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3900"/>
    <w:rsid w:val="007840D2"/>
    <w:rsid w:val="00785004"/>
    <w:rsid w:val="00786434"/>
    <w:rsid w:val="00790744"/>
    <w:rsid w:val="00792D9F"/>
    <w:rsid w:val="00794185"/>
    <w:rsid w:val="00794DCC"/>
    <w:rsid w:val="00795677"/>
    <w:rsid w:val="007A0BC3"/>
    <w:rsid w:val="007A2837"/>
    <w:rsid w:val="007A2AEF"/>
    <w:rsid w:val="007A6364"/>
    <w:rsid w:val="007B2A3D"/>
    <w:rsid w:val="007B490E"/>
    <w:rsid w:val="007B52FA"/>
    <w:rsid w:val="007B663A"/>
    <w:rsid w:val="007C31B8"/>
    <w:rsid w:val="007C3D60"/>
    <w:rsid w:val="007C48B6"/>
    <w:rsid w:val="007C61F3"/>
    <w:rsid w:val="007C7F2D"/>
    <w:rsid w:val="007D079B"/>
    <w:rsid w:val="007D2DE3"/>
    <w:rsid w:val="007D438E"/>
    <w:rsid w:val="007D5C1E"/>
    <w:rsid w:val="007D6527"/>
    <w:rsid w:val="007E1DC1"/>
    <w:rsid w:val="007E473F"/>
    <w:rsid w:val="007F11E4"/>
    <w:rsid w:val="007F21EF"/>
    <w:rsid w:val="007F41E9"/>
    <w:rsid w:val="007F4850"/>
    <w:rsid w:val="007F693F"/>
    <w:rsid w:val="007F6B7F"/>
    <w:rsid w:val="00800C35"/>
    <w:rsid w:val="00801DF9"/>
    <w:rsid w:val="008035EB"/>
    <w:rsid w:val="008037D2"/>
    <w:rsid w:val="0080543A"/>
    <w:rsid w:val="0080664E"/>
    <w:rsid w:val="00806D9A"/>
    <w:rsid w:val="00811E89"/>
    <w:rsid w:val="00824729"/>
    <w:rsid w:val="00826150"/>
    <w:rsid w:val="008319F9"/>
    <w:rsid w:val="008348B4"/>
    <w:rsid w:val="00835BB4"/>
    <w:rsid w:val="0084369A"/>
    <w:rsid w:val="0084478D"/>
    <w:rsid w:val="00846280"/>
    <w:rsid w:val="00851EFD"/>
    <w:rsid w:val="00851F9B"/>
    <w:rsid w:val="0085367D"/>
    <w:rsid w:val="00853897"/>
    <w:rsid w:val="008542A8"/>
    <w:rsid w:val="008636BA"/>
    <w:rsid w:val="008649C7"/>
    <w:rsid w:val="008654AA"/>
    <w:rsid w:val="00865F34"/>
    <w:rsid w:val="008710E7"/>
    <w:rsid w:val="0087277C"/>
    <w:rsid w:val="00873C2E"/>
    <w:rsid w:val="00874065"/>
    <w:rsid w:val="008749C3"/>
    <w:rsid w:val="00874A35"/>
    <w:rsid w:val="0087537F"/>
    <w:rsid w:val="00875B1C"/>
    <w:rsid w:val="008779FB"/>
    <w:rsid w:val="00881D6B"/>
    <w:rsid w:val="0088439D"/>
    <w:rsid w:val="00885FD8"/>
    <w:rsid w:val="00887953"/>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23AE"/>
    <w:rsid w:val="008E5572"/>
    <w:rsid w:val="008F0DA7"/>
    <w:rsid w:val="008F13F1"/>
    <w:rsid w:val="008F2ED0"/>
    <w:rsid w:val="0090297F"/>
    <w:rsid w:val="00903763"/>
    <w:rsid w:val="009044E4"/>
    <w:rsid w:val="0090631A"/>
    <w:rsid w:val="0091223B"/>
    <w:rsid w:val="00912D32"/>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3A96"/>
    <w:rsid w:val="0094680C"/>
    <w:rsid w:val="0094732B"/>
    <w:rsid w:val="0095028D"/>
    <w:rsid w:val="0095180F"/>
    <w:rsid w:val="00952963"/>
    <w:rsid w:val="00952C8B"/>
    <w:rsid w:val="009536CE"/>
    <w:rsid w:val="00963313"/>
    <w:rsid w:val="009652C9"/>
    <w:rsid w:val="0096569E"/>
    <w:rsid w:val="009731CB"/>
    <w:rsid w:val="0097485A"/>
    <w:rsid w:val="0098376E"/>
    <w:rsid w:val="00995ACE"/>
    <w:rsid w:val="009965C5"/>
    <w:rsid w:val="00996763"/>
    <w:rsid w:val="00997D73"/>
    <w:rsid w:val="009A4D85"/>
    <w:rsid w:val="009A5B9E"/>
    <w:rsid w:val="009A7F9B"/>
    <w:rsid w:val="009B1A61"/>
    <w:rsid w:val="009C0C86"/>
    <w:rsid w:val="009C405E"/>
    <w:rsid w:val="009D1500"/>
    <w:rsid w:val="009D19B5"/>
    <w:rsid w:val="009D1A18"/>
    <w:rsid w:val="009D3548"/>
    <w:rsid w:val="009D5C86"/>
    <w:rsid w:val="009E3CAC"/>
    <w:rsid w:val="009E4AB3"/>
    <w:rsid w:val="009E5749"/>
    <w:rsid w:val="009F0B6B"/>
    <w:rsid w:val="009F22C5"/>
    <w:rsid w:val="009F301A"/>
    <w:rsid w:val="009F6EF9"/>
    <w:rsid w:val="00A01CF7"/>
    <w:rsid w:val="00A0261F"/>
    <w:rsid w:val="00A027D1"/>
    <w:rsid w:val="00A0656D"/>
    <w:rsid w:val="00A0691A"/>
    <w:rsid w:val="00A06AA5"/>
    <w:rsid w:val="00A12F83"/>
    <w:rsid w:val="00A1579A"/>
    <w:rsid w:val="00A16B97"/>
    <w:rsid w:val="00A20031"/>
    <w:rsid w:val="00A218DD"/>
    <w:rsid w:val="00A223D6"/>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672B1"/>
    <w:rsid w:val="00A720C0"/>
    <w:rsid w:val="00A74ADB"/>
    <w:rsid w:val="00A806BA"/>
    <w:rsid w:val="00A828EE"/>
    <w:rsid w:val="00A83BDC"/>
    <w:rsid w:val="00A84C3D"/>
    <w:rsid w:val="00A85B0B"/>
    <w:rsid w:val="00A86445"/>
    <w:rsid w:val="00A87BF1"/>
    <w:rsid w:val="00A90D9C"/>
    <w:rsid w:val="00A91DFB"/>
    <w:rsid w:val="00A92BC3"/>
    <w:rsid w:val="00A950E8"/>
    <w:rsid w:val="00A970D9"/>
    <w:rsid w:val="00AA02DD"/>
    <w:rsid w:val="00AA1820"/>
    <w:rsid w:val="00AA2231"/>
    <w:rsid w:val="00AA286B"/>
    <w:rsid w:val="00AA3788"/>
    <w:rsid w:val="00AA5B6E"/>
    <w:rsid w:val="00AA71A4"/>
    <w:rsid w:val="00AB0032"/>
    <w:rsid w:val="00AB037E"/>
    <w:rsid w:val="00AB11E8"/>
    <w:rsid w:val="00AB50A7"/>
    <w:rsid w:val="00AB53F9"/>
    <w:rsid w:val="00AB6275"/>
    <w:rsid w:val="00AB7FFB"/>
    <w:rsid w:val="00AC03FA"/>
    <w:rsid w:val="00AC30A0"/>
    <w:rsid w:val="00AC323F"/>
    <w:rsid w:val="00AC42B6"/>
    <w:rsid w:val="00AC617B"/>
    <w:rsid w:val="00AC6971"/>
    <w:rsid w:val="00AD00B6"/>
    <w:rsid w:val="00AD5109"/>
    <w:rsid w:val="00AD57E8"/>
    <w:rsid w:val="00AE000E"/>
    <w:rsid w:val="00AE11B3"/>
    <w:rsid w:val="00AE2FE3"/>
    <w:rsid w:val="00AE6A89"/>
    <w:rsid w:val="00AF09B3"/>
    <w:rsid w:val="00AF2BA3"/>
    <w:rsid w:val="00AF747F"/>
    <w:rsid w:val="00AF7513"/>
    <w:rsid w:val="00B0117E"/>
    <w:rsid w:val="00B04C88"/>
    <w:rsid w:val="00B059E8"/>
    <w:rsid w:val="00B05A8B"/>
    <w:rsid w:val="00B060B2"/>
    <w:rsid w:val="00B07C29"/>
    <w:rsid w:val="00B168D7"/>
    <w:rsid w:val="00B17F50"/>
    <w:rsid w:val="00B2390F"/>
    <w:rsid w:val="00B24FC3"/>
    <w:rsid w:val="00B3022B"/>
    <w:rsid w:val="00B30F3E"/>
    <w:rsid w:val="00B31B13"/>
    <w:rsid w:val="00B31E35"/>
    <w:rsid w:val="00B31EBA"/>
    <w:rsid w:val="00B36085"/>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5129"/>
    <w:rsid w:val="00B96FCD"/>
    <w:rsid w:val="00BA194E"/>
    <w:rsid w:val="00BA235B"/>
    <w:rsid w:val="00BA7108"/>
    <w:rsid w:val="00BB0BBF"/>
    <w:rsid w:val="00BB69D9"/>
    <w:rsid w:val="00BC0FBC"/>
    <w:rsid w:val="00BC20AA"/>
    <w:rsid w:val="00BC6218"/>
    <w:rsid w:val="00BC708B"/>
    <w:rsid w:val="00BD00BA"/>
    <w:rsid w:val="00BD2AE8"/>
    <w:rsid w:val="00BD3A45"/>
    <w:rsid w:val="00BD4D38"/>
    <w:rsid w:val="00BE2148"/>
    <w:rsid w:val="00BE270D"/>
    <w:rsid w:val="00BE5787"/>
    <w:rsid w:val="00BE694A"/>
    <w:rsid w:val="00BE7E1C"/>
    <w:rsid w:val="00BF310B"/>
    <w:rsid w:val="00BF6667"/>
    <w:rsid w:val="00BF72B9"/>
    <w:rsid w:val="00C03668"/>
    <w:rsid w:val="00C037F8"/>
    <w:rsid w:val="00C03847"/>
    <w:rsid w:val="00C03D06"/>
    <w:rsid w:val="00C10B12"/>
    <w:rsid w:val="00C21025"/>
    <w:rsid w:val="00C224CE"/>
    <w:rsid w:val="00C22955"/>
    <w:rsid w:val="00C25328"/>
    <w:rsid w:val="00C254B3"/>
    <w:rsid w:val="00C316B2"/>
    <w:rsid w:val="00C31E7D"/>
    <w:rsid w:val="00C339A4"/>
    <w:rsid w:val="00C36188"/>
    <w:rsid w:val="00C410F1"/>
    <w:rsid w:val="00C423DF"/>
    <w:rsid w:val="00C42986"/>
    <w:rsid w:val="00C42C59"/>
    <w:rsid w:val="00C52CC6"/>
    <w:rsid w:val="00C55637"/>
    <w:rsid w:val="00C55EAA"/>
    <w:rsid w:val="00C60442"/>
    <w:rsid w:val="00C626C3"/>
    <w:rsid w:val="00C633D8"/>
    <w:rsid w:val="00C64135"/>
    <w:rsid w:val="00C6494D"/>
    <w:rsid w:val="00C65352"/>
    <w:rsid w:val="00C65708"/>
    <w:rsid w:val="00C65853"/>
    <w:rsid w:val="00C6603D"/>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C4AD1"/>
    <w:rsid w:val="00CD26CA"/>
    <w:rsid w:val="00CD3DB3"/>
    <w:rsid w:val="00CD4340"/>
    <w:rsid w:val="00CD48B1"/>
    <w:rsid w:val="00CD5EAE"/>
    <w:rsid w:val="00CD61CA"/>
    <w:rsid w:val="00CE015C"/>
    <w:rsid w:val="00CE748D"/>
    <w:rsid w:val="00CF2ABD"/>
    <w:rsid w:val="00CF3306"/>
    <w:rsid w:val="00CF4459"/>
    <w:rsid w:val="00CF7B3A"/>
    <w:rsid w:val="00D011A0"/>
    <w:rsid w:val="00D02740"/>
    <w:rsid w:val="00D02999"/>
    <w:rsid w:val="00D041FC"/>
    <w:rsid w:val="00D04E46"/>
    <w:rsid w:val="00D06661"/>
    <w:rsid w:val="00D11EEB"/>
    <w:rsid w:val="00D12D13"/>
    <w:rsid w:val="00D15490"/>
    <w:rsid w:val="00D158FA"/>
    <w:rsid w:val="00D20205"/>
    <w:rsid w:val="00D2248C"/>
    <w:rsid w:val="00D31BA5"/>
    <w:rsid w:val="00D33C82"/>
    <w:rsid w:val="00D42209"/>
    <w:rsid w:val="00D437BC"/>
    <w:rsid w:val="00D445E0"/>
    <w:rsid w:val="00D51A06"/>
    <w:rsid w:val="00D541B3"/>
    <w:rsid w:val="00D5581F"/>
    <w:rsid w:val="00D57B8A"/>
    <w:rsid w:val="00D605DC"/>
    <w:rsid w:val="00D6103E"/>
    <w:rsid w:val="00D63D3E"/>
    <w:rsid w:val="00D6411C"/>
    <w:rsid w:val="00D66649"/>
    <w:rsid w:val="00D73111"/>
    <w:rsid w:val="00D7409C"/>
    <w:rsid w:val="00D742A4"/>
    <w:rsid w:val="00D7669F"/>
    <w:rsid w:val="00D83260"/>
    <w:rsid w:val="00D84F57"/>
    <w:rsid w:val="00D8610A"/>
    <w:rsid w:val="00D8789D"/>
    <w:rsid w:val="00D914D4"/>
    <w:rsid w:val="00D9555D"/>
    <w:rsid w:val="00D97AA1"/>
    <w:rsid w:val="00DA10D3"/>
    <w:rsid w:val="00DA67C1"/>
    <w:rsid w:val="00DB113E"/>
    <w:rsid w:val="00DB40AD"/>
    <w:rsid w:val="00DB4B7E"/>
    <w:rsid w:val="00DB6126"/>
    <w:rsid w:val="00DC0177"/>
    <w:rsid w:val="00DC6F8E"/>
    <w:rsid w:val="00DD60C9"/>
    <w:rsid w:val="00DE70DD"/>
    <w:rsid w:val="00DF4730"/>
    <w:rsid w:val="00DF55C0"/>
    <w:rsid w:val="00DF6ACB"/>
    <w:rsid w:val="00DF6E24"/>
    <w:rsid w:val="00DF774E"/>
    <w:rsid w:val="00DF7898"/>
    <w:rsid w:val="00E023D2"/>
    <w:rsid w:val="00E031EF"/>
    <w:rsid w:val="00E1161B"/>
    <w:rsid w:val="00E12F4B"/>
    <w:rsid w:val="00E131CE"/>
    <w:rsid w:val="00E154BC"/>
    <w:rsid w:val="00E17870"/>
    <w:rsid w:val="00E216F5"/>
    <w:rsid w:val="00E21F60"/>
    <w:rsid w:val="00E24842"/>
    <w:rsid w:val="00E24EE7"/>
    <w:rsid w:val="00E253A9"/>
    <w:rsid w:val="00E26B08"/>
    <w:rsid w:val="00E27522"/>
    <w:rsid w:val="00E317FE"/>
    <w:rsid w:val="00E365C6"/>
    <w:rsid w:val="00E4037B"/>
    <w:rsid w:val="00E45C3B"/>
    <w:rsid w:val="00E56E95"/>
    <w:rsid w:val="00E6148D"/>
    <w:rsid w:val="00E63843"/>
    <w:rsid w:val="00E6440E"/>
    <w:rsid w:val="00E67B71"/>
    <w:rsid w:val="00E70C35"/>
    <w:rsid w:val="00E71A9C"/>
    <w:rsid w:val="00E75E57"/>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2C82"/>
    <w:rsid w:val="00EA5031"/>
    <w:rsid w:val="00EA6F61"/>
    <w:rsid w:val="00EB271E"/>
    <w:rsid w:val="00EB6021"/>
    <w:rsid w:val="00EC18FB"/>
    <w:rsid w:val="00EC1CB3"/>
    <w:rsid w:val="00EC457C"/>
    <w:rsid w:val="00EC64B4"/>
    <w:rsid w:val="00EC7078"/>
    <w:rsid w:val="00ED4DD1"/>
    <w:rsid w:val="00ED52B3"/>
    <w:rsid w:val="00ED5ADB"/>
    <w:rsid w:val="00EE0880"/>
    <w:rsid w:val="00EE0DBA"/>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27F0C"/>
    <w:rsid w:val="00F32A5F"/>
    <w:rsid w:val="00F337B0"/>
    <w:rsid w:val="00F34ADB"/>
    <w:rsid w:val="00F351FD"/>
    <w:rsid w:val="00F35432"/>
    <w:rsid w:val="00F43229"/>
    <w:rsid w:val="00F4764B"/>
    <w:rsid w:val="00F50592"/>
    <w:rsid w:val="00F509DD"/>
    <w:rsid w:val="00F5560C"/>
    <w:rsid w:val="00F573D3"/>
    <w:rsid w:val="00F575E6"/>
    <w:rsid w:val="00F57611"/>
    <w:rsid w:val="00F60294"/>
    <w:rsid w:val="00F618A4"/>
    <w:rsid w:val="00F643B1"/>
    <w:rsid w:val="00F66E13"/>
    <w:rsid w:val="00F6712B"/>
    <w:rsid w:val="00F67CF5"/>
    <w:rsid w:val="00F71C47"/>
    <w:rsid w:val="00F77728"/>
    <w:rsid w:val="00F777F7"/>
    <w:rsid w:val="00F8342B"/>
    <w:rsid w:val="00F86A66"/>
    <w:rsid w:val="00F92B84"/>
    <w:rsid w:val="00FA1172"/>
    <w:rsid w:val="00FA225D"/>
    <w:rsid w:val="00FA6E8C"/>
    <w:rsid w:val="00FB3EE2"/>
    <w:rsid w:val="00FB6A2C"/>
    <w:rsid w:val="00FB7004"/>
    <w:rsid w:val="00FC0004"/>
    <w:rsid w:val="00FC1E43"/>
    <w:rsid w:val="00FC4A8D"/>
    <w:rsid w:val="00FC4CE8"/>
    <w:rsid w:val="00FD06AF"/>
    <w:rsid w:val="00FD17B6"/>
    <w:rsid w:val="00FD4A83"/>
    <w:rsid w:val="00FD4B9D"/>
    <w:rsid w:val="00FD753D"/>
    <w:rsid w:val="00FD755F"/>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 w:type="character" w:styleId="PageNumber">
    <w:name w:val="page number"/>
    <w:basedOn w:val="DefaultParagraphFont"/>
    <w:uiPriority w:val="99"/>
    <w:semiHidden/>
    <w:unhideWhenUsed/>
    <w:rsid w:val="0029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 Lorimer</cp:lastModifiedBy>
  <cp:revision>2</cp:revision>
  <cp:lastPrinted>2023-11-20T17:01:00Z</cp:lastPrinted>
  <dcterms:created xsi:type="dcterms:W3CDTF">2024-09-30T15:40:00Z</dcterms:created>
  <dcterms:modified xsi:type="dcterms:W3CDTF">2024-09-30T15:40:00Z</dcterms:modified>
</cp:coreProperties>
</file>